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73" w:rsidRPr="000C5AA9" w:rsidRDefault="002A5573" w:rsidP="002A5573">
      <w:pPr>
        <w:jc w:val="center"/>
        <w:rPr>
          <w:rFonts w:asciiTheme="minorHAnsi" w:hAnsiTheme="minorHAnsi" w:cstheme="minorHAnsi"/>
          <w:b/>
          <w:sz w:val="19"/>
          <w:szCs w:val="19"/>
        </w:rPr>
      </w:pPr>
      <w:r w:rsidRPr="000C5AA9">
        <w:rPr>
          <w:rFonts w:asciiTheme="minorHAnsi" w:hAnsiTheme="minorHAnsi" w:cstheme="minorHAnsi"/>
          <w:b/>
          <w:sz w:val="19"/>
          <w:szCs w:val="19"/>
        </w:rPr>
        <w:t>ПОЛОЖЕНИЕ</w:t>
      </w:r>
    </w:p>
    <w:p w:rsidR="002A5573" w:rsidRPr="000C5AA9" w:rsidRDefault="002A5573" w:rsidP="002A5573">
      <w:pPr>
        <w:jc w:val="center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об организации проведении семейного творческого конкурса поделок</w:t>
      </w:r>
    </w:p>
    <w:p w:rsidR="002A5573" w:rsidRPr="000C5AA9" w:rsidRDefault="002A5573" w:rsidP="000C5AA9">
      <w:pPr>
        <w:jc w:val="center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b/>
          <w:sz w:val="19"/>
          <w:szCs w:val="19"/>
        </w:rPr>
        <w:t>«</w:t>
      </w:r>
      <w:r w:rsidR="000C5AA9" w:rsidRPr="000C5AA9">
        <w:rPr>
          <w:rFonts w:asciiTheme="minorHAnsi" w:hAnsiTheme="minorHAnsi" w:cstheme="minorHAnsi"/>
          <w:b/>
          <w:sz w:val="19"/>
          <w:szCs w:val="19"/>
        </w:rPr>
        <w:t>ЭВРИКА, ИЛИ КТО ЭТО ПРИДУМАЛ</w:t>
      </w:r>
      <w:r w:rsidR="00AA30F4">
        <w:rPr>
          <w:rFonts w:asciiTheme="minorHAnsi" w:hAnsiTheme="minorHAnsi" w:cstheme="minorHAnsi"/>
          <w:b/>
          <w:sz w:val="19"/>
          <w:szCs w:val="19"/>
        </w:rPr>
        <w:t>?</w:t>
      </w:r>
      <w:r w:rsidRPr="000C5AA9">
        <w:rPr>
          <w:rFonts w:asciiTheme="minorHAnsi" w:hAnsiTheme="minorHAnsi" w:cstheme="minorHAnsi"/>
          <w:b/>
          <w:sz w:val="19"/>
          <w:szCs w:val="19"/>
        </w:rPr>
        <w:t>»</w:t>
      </w:r>
      <w:r w:rsidR="000C5AA9" w:rsidRPr="000C5AA9">
        <w:rPr>
          <w:rFonts w:asciiTheme="minorHAnsi" w:hAnsiTheme="minorHAnsi" w:cstheme="minorHAnsi"/>
          <w:b/>
          <w:sz w:val="19"/>
          <w:szCs w:val="19"/>
        </w:rPr>
        <w:t>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C5AA9">
        <w:rPr>
          <w:rFonts w:asciiTheme="minorHAnsi" w:hAnsiTheme="minorHAnsi" w:cstheme="minorHAnsi"/>
          <w:b/>
          <w:sz w:val="19"/>
          <w:szCs w:val="19"/>
        </w:rPr>
        <w:t>1. Общие положения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1.1. Положение о семейном творческом конкурсе поделок - «Эврика, или кто это придумал</w:t>
      </w:r>
      <w:r w:rsidR="00AA30F4">
        <w:rPr>
          <w:rFonts w:asciiTheme="minorHAnsi" w:hAnsiTheme="minorHAnsi" w:cstheme="minorHAnsi"/>
          <w:sz w:val="19"/>
          <w:szCs w:val="19"/>
        </w:rPr>
        <w:t>?</w:t>
      </w:r>
      <w:r w:rsidRPr="000C5AA9">
        <w:rPr>
          <w:rFonts w:asciiTheme="minorHAnsi" w:hAnsiTheme="minorHAnsi" w:cstheme="minorHAnsi"/>
          <w:sz w:val="19"/>
          <w:szCs w:val="19"/>
        </w:rPr>
        <w:t>» (далее - Положение) определяет цели, задачи организаторов, участников конкурса «</w:t>
      </w:r>
      <w:r w:rsidR="000C5AA9" w:rsidRPr="000C5AA9">
        <w:rPr>
          <w:rFonts w:asciiTheme="minorHAnsi" w:hAnsiTheme="minorHAnsi" w:cstheme="minorHAnsi"/>
          <w:sz w:val="19"/>
          <w:szCs w:val="19"/>
        </w:rPr>
        <w:t>Эврика, или кто это придумал</w:t>
      </w:r>
      <w:r w:rsidR="00AA30F4">
        <w:rPr>
          <w:rFonts w:asciiTheme="minorHAnsi" w:hAnsiTheme="minorHAnsi" w:cstheme="minorHAnsi"/>
          <w:sz w:val="19"/>
          <w:szCs w:val="19"/>
        </w:rPr>
        <w:t>?</w:t>
      </w:r>
      <w:r w:rsidRPr="000C5AA9">
        <w:rPr>
          <w:rFonts w:asciiTheme="minorHAnsi" w:hAnsiTheme="minorHAnsi" w:cstheme="minorHAnsi"/>
          <w:sz w:val="19"/>
          <w:szCs w:val="19"/>
        </w:rPr>
        <w:t>» (далее - Конкурс), порядок рассмотрения представленных материалов, определения результатов и награждение победителей.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1.2. Конкурс посвящён Дню </w:t>
      </w:r>
      <w:r w:rsidR="004C56F9" w:rsidRPr="000C5AA9">
        <w:rPr>
          <w:rFonts w:asciiTheme="minorHAnsi" w:hAnsiTheme="minorHAnsi" w:cstheme="minorHAnsi"/>
          <w:sz w:val="19"/>
          <w:szCs w:val="19"/>
        </w:rPr>
        <w:t xml:space="preserve">российской </w:t>
      </w:r>
      <w:r w:rsidRPr="000C5AA9">
        <w:rPr>
          <w:rFonts w:asciiTheme="minorHAnsi" w:hAnsiTheme="minorHAnsi" w:cstheme="minorHAnsi"/>
          <w:sz w:val="19"/>
          <w:szCs w:val="19"/>
        </w:rPr>
        <w:t>науки.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C5AA9">
        <w:rPr>
          <w:rFonts w:asciiTheme="minorHAnsi" w:hAnsiTheme="minorHAnsi" w:cstheme="minorHAnsi"/>
          <w:b/>
          <w:sz w:val="19"/>
          <w:szCs w:val="19"/>
        </w:rPr>
        <w:t>2. Организаторы Конкурса.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МБУК «Публичная библиотека» </w:t>
      </w:r>
      <w:proofErr w:type="spellStart"/>
      <w:r w:rsidRPr="000C5AA9">
        <w:rPr>
          <w:rFonts w:asciiTheme="minorHAnsi" w:hAnsiTheme="minorHAnsi" w:cstheme="minorHAnsi"/>
          <w:sz w:val="19"/>
          <w:szCs w:val="19"/>
        </w:rPr>
        <w:t>Новоуральского</w:t>
      </w:r>
      <w:proofErr w:type="spellEnd"/>
      <w:r w:rsidRPr="000C5AA9">
        <w:rPr>
          <w:rFonts w:asciiTheme="minorHAnsi" w:hAnsiTheme="minorHAnsi" w:cstheme="minorHAnsi"/>
          <w:sz w:val="19"/>
          <w:szCs w:val="19"/>
        </w:rPr>
        <w:t xml:space="preserve"> городского округа, </w:t>
      </w:r>
      <w:proofErr w:type="spellStart"/>
      <w:r w:rsidRPr="000C5AA9">
        <w:rPr>
          <w:rFonts w:asciiTheme="minorHAnsi" w:hAnsiTheme="minorHAnsi" w:cstheme="minorHAnsi"/>
          <w:sz w:val="19"/>
          <w:szCs w:val="19"/>
        </w:rPr>
        <w:t>нпц</w:t>
      </w:r>
      <w:proofErr w:type="spellEnd"/>
      <w:r w:rsidRPr="000C5AA9">
        <w:rPr>
          <w:rFonts w:asciiTheme="minorHAnsi" w:hAnsiTheme="minorHAnsi" w:cstheme="minorHAnsi"/>
          <w:sz w:val="19"/>
          <w:szCs w:val="19"/>
        </w:rPr>
        <w:t xml:space="preserve"> «</w:t>
      </w:r>
      <w:proofErr w:type="spellStart"/>
      <w:r w:rsidRPr="000C5AA9">
        <w:rPr>
          <w:rFonts w:asciiTheme="minorHAnsi" w:hAnsiTheme="minorHAnsi" w:cstheme="minorHAnsi"/>
          <w:sz w:val="19"/>
          <w:szCs w:val="19"/>
        </w:rPr>
        <w:t>Атомграды</w:t>
      </w:r>
      <w:proofErr w:type="spellEnd"/>
      <w:r w:rsidRPr="000C5AA9">
        <w:rPr>
          <w:rFonts w:asciiTheme="minorHAnsi" w:hAnsiTheme="minorHAnsi" w:cstheme="minorHAnsi"/>
          <w:sz w:val="19"/>
          <w:szCs w:val="19"/>
        </w:rPr>
        <w:t xml:space="preserve"> России».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C5AA9">
        <w:rPr>
          <w:rFonts w:asciiTheme="minorHAnsi" w:hAnsiTheme="minorHAnsi" w:cstheme="minorHAnsi"/>
          <w:b/>
          <w:sz w:val="19"/>
          <w:szCs w:val="19"/>
        </w:rPr>
        <w:t>3. Цели и задачи Конкурса.</w:t>
      </w:r>
    </w:p>
    <w:p w:rsidR="002A5573" w:rsidRPr="000C5AA9" w:rsidRDefault="002A5573" w:rsidP="001A70DE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3.1. </w:t>
      </w:r>
      <w:r w:rsidR="001A70DE"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Популяризации научно-технического творчества</w:t>
      </w: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;</w:t>
      </w:r>
    </w:p>
    <w:p w:rsidR="00722BC1" w:rsidRPr="000C5AA9" w:rsidRDefault="002A5573" w:rsidP="00722BC1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3.2. </w:t>
      </w:r>
      <w:r w:rsidR="00722BC1"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Продвижение среди подрастающего поколения идеи ценности научного знания, расширение кругозора и знаний;</w:t>
      </w:r>
    </w:p>
    <w:p w:rsidR="002A5573" w:rsidRPr="000C5AA9" w:rsidRDefault="002A5573" w:rsidP="001F3157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3.3. </w:t>
      </w:r>
      <w:r w:rsidRPr="000C5AA9">
        <w:rPr>
          <w:rFonts w:asciiTheme="minorHAnsi" w:hAnsiTheme="minorHAnsi" w:cstheme="minorHAnsi"/>
          <w:sz w:val="19"/>
          <w:szCs w:val="19"/>
        </w:rPr>
        <w:t xml:space="preserve">Развитие </w:t>
      </w:r>
      <w:r w:rsidR="001A70DE" w:rsidRPr="000C5AA9">
        <w:rPr>
          <w:rFonts w:asciiTheme="minorHAnsi" w:hAnsiTheme="minorHAnsi" w:cstheme="minorHAnsi"/>
          <w:sz w:val="19"/>
          <w:szCs w:val="19"/>
        </w:rPr>
        <w:t xml:space="preserve">и реализация </w:t>
      </w:r>
      <w:r w:rsidRPr="000C5AA9">
        <w:rPr>
          <w:rFonts w:asciiTheme="minorHAnsi" w:hAnsiTheme="minorHAnsi" w:cstheme="minorHAnsi"/>
          <w:sz w:val="19"/>
          <w:szCs w:val="19"/>
        </w:rPr>
        <w:t>творческих способностей, художественного воображения и фантазии у детей и молодежи</w:t>
      </w:r>
      <w:r w:rsidR="001F3157" w:rsidRPr="000C5AA9">
        <w:rPr>
          <w:rFonts w:asciiTheme="minorHAnsi" w:hAnsiTheme="minorHAnsi" w:cstheme="minorHAnsi"/>
          <w:sz w:val="19"/>
          <w:szCs w:val="19"/>
        </w:rPr>
        <w:t>;</w:t>
      </w:r>
    </w:p>
    <w:p w:rsidR="001F3157" w:rsidRPr="000C5AA9" w:rsidRDefault="001F3157" w:rsidP="002A55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3.4. Привлечение новых читателей в библиотеку.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C5AA9">
        <w:rPr>
          <w:rFonts w:asciiTheme="minorHAnsi" w:hAnsiTheme="minorHAnsi" w:cstheme="minorHAnsi"/>
          <w:b/>
          <w:sz w:val="19"/>
          <w:szCs w:val="19"/>
        </w:rPr>
        <w:t>4. Условия участия в конкурсе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4.1. В Конкурсе могут принимать участие воспитанники дошкольных учреждений, учащиеся общеобразовательных организаций и организаций дополнительного образования, а также члены их семей;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4.2. </w:t>
      </w:r>
      <w:r w:rsidR="001A70DE" w:rsidRPr="000C5AA9">
        <w:rPr>
          <w:rFonts w:asciiTheme="minorHAnsi" w:hAnsiTheme="minorHAnsi" w:cstheme="minorHAnsi"/>
          <w:sz w:val="19"/>
          <w:szCs w:val="19"/>
        </w:rPr>
        <w:t>Участие в конкурсе может быть индивидуальным и коллективным</w:t>
      </w:r>
      <w:r w:rsidRPr="000C5AA9">
        <w:rPr>
          <w:rFonts w:asciiTheme="minorHAnsi" w:hAnsiTheme="minorHAnsi" w:cstheme="minorHAnsi"/>
          <w:sz w:val="19"/>
          <w:szCs w:val="19"/>
        </w:rPr>
        <w:t>;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4.3. Участники распределяются по </w:t>
      </w:r>
      <w:r w:rsidR="000C5AA9" w:rsidRPr="000C5AA9">
        <w:rPr>
          <w:rFonts w:asciiTheme="minorHAnsi" w:hAnsiTheme="minorHAnsi" w:cstheme="minorHAnsi"/>
          <w:sz w:val="19"/>
          <w:szCs w:val="19"/>
        </w:rPr>
        <w:t>четырем</w:t>
      </w:r>
      <w:r w:rsidRPr="000C5AA9">
        <w:rPr>
          <w:rFonts w:asciiTheme="minorHAnsi" w:hAnsiTheme="minorHAnsi" w:cstheme="minorHAnsi"/>
          <w:sz w:val="19"/>
          <w:szCs w:val="19"/>
        </w:rPr>
        <w:t xml:space="preserve"> возрастным группам детей и членов их семей:</w:t>
      </w:r>
    </w:p>
    <w:p w:rsidR="002A5573" w:rsidRPr="000C5AA9" w:rsidRDefault="002A5573" w:rsidP="002A557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0-7 лет (дети младшего школьного возраста),</w:t>
      </w:r>
    </w:p>
    <w:p w:rsidR="002A5573" w:rsidRPr="000C5AA9" w:rsidRDefault="002A5573" w:rsidP="002A557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8-12 лет (дети среднего школьного возраста),</w:t>
      </w:r>
    </w:p>
    <w:p w:rsidR="002A5573" w:rsidRPr="000C5AA9" w:rsidRDefault="002A5573" w:rsidP="002A557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13-18 лет (дети старшего школьного возраста);</w:t>
      </w:r>
    </w:p>
    <w:p w:rsidR="002A5573" w:rsidRPr="000C5AA9" w:rsidRDefault="002A5573" w:rsidP="002A557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19 + (молодёжь, взрослые)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4.4. Участвуя в Конкурсе участник даёт согласие на обработку своих персональных данных, на использование его работ при создании библиотечной рекламы с последующим размещением её на сайте МБУК «Публичная библиотека НГО», в социальных сетях, в выставочной деятельности библиотеки.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C5AA9">
        <w:rPr>
          <w:rFonts w:asciiTheme="minorHAnsi" w:hAnsiTheme="minorHAnsi" w:cstheme="minorHAnsi"/>
          <w:b/>
          <w:sz w:val="19"/>
          <w:szCs w:val="19"/>
        </w:rPr>
        <w:t>5. Требования к работе</w:t>
      </w:r>
    </w:p>
    <w:p w:rsidR="002A5573" w:rsidRPr="000C5AA9" w:rsidRDefault="002A5573" w:rsidP="001A70DE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5.1. </w:t>
      </w:r>
      <w:r w:rsidR="001A70DE" w:rsidRPr="000C5AA9">
        <w:rPr>
          <w:rFonts w:asciiTheme="minorHAnsi" w:hAnsiTheme="minorHAnsi" w:cstheme="minorHAnsi"/>
          <w:sz w:val="19"/>
          <w:szCs w:val="19"/>
        </w:rPr>
        <w:t xml:space="preserve">Участник представляет </w:t>
      </w:r>
      <w:r w:rsidR="00647D40" w:rsidRPr="000C5AA9">
        <w:rPr>
          <w:rFonts w:asciiTheme="minorHAnsi" w:hAnsiTheme="minorHAnsi" w:cstheme="minorHAnsi"/>
          <w:sz w:val="19"/>
          <w:szCs w:val="19"/>
        </w:rPr>
        <w:t xml:space="preserve">макет миниатюрной </w:t>
      </w:r>
      <w:r w:rsidR="001A70DE" w:rsidRPr="000C5AA9">
        <w:rPr>
          <w:rFonts w:asciiTheme="minorHAnsi" w:hAnsiTheme="minorHAnsi" w:cstheme="minorHAnsi"/>
          <w:sz w:val="19"/>
          <w:szCs w:val="19"/>
        </w:rPr>
        <w:t>модел</w:t>
      </w:r>
      <w:r w:rsidR="00647D40" w:rsidRPr="000C5AA9">
        <w:rPr>
          <w:rFonts w:asciiTheme="minorHAnsi" w:hAnsiTheme="minorHAnsi" w:cstheme="minorHAnsi"/>
          <w:sz w:val="19"/>
          <w:szCs w:val="19"/>
        </w:rPr>
        <w:t>и</w:t>
      </w:r>
      <w:r w:rsidR="00FF1534" w:rsidRPr="000C5AA9">
        <w:rPr>
          <w:rFonts w:asciiTheme="minorHAnsi" w:hAnsiTheme="minorHAnsi" w:cstheme="minorHAnsi"/>
          <w:sz w:val="19"/>
          <w:szCs w:val="19"/>
        </w:rPr>
        <w:t xml:space="preserve"> изобретения: различные транспортные средства, технические устройства, модели роботов и иных объектов и т. д.;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5.2. </w:t>
      </w:r>
      <w:r w:rsidR="00647D40" w:rsidRPr="000C5AA9">
        <w:rPr>
          <w:rFonts w:asciiTheme="minorHAnsi" w:hAnsiTheme="minorHAnsi" w:cstheme="minorHAnsi"/>
          <w:sz w:val="19"/>
          <w:szCs w:val="19"/>
        </w:rPr>
        <w:t>Для создания поделки могут быть использованы различные технологии и материалы;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5.3. Каждый участник может отправить на Конкурс не более 1 (одной) работы;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5.4. Работы принимается вместе с заполненной анкетой участника (Приложение 1).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5.5. На семейных работах обязательно указывать имя и отчество помощника (родителя, члена семьи).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C5AA9">
        <w:rPr>
          <w:rFonts w:asciiTheme="minorHAnsi" w:hAnsiTheme="minorHAnsi" w:cstheme="minorHAnsi"/>
          <w:b/>
          <w:sz w:val="19"/>
          <w:szCs w:val="19"/>
        </w:rPr>
        <w:t>6. Порядок и сроки проведения Конкурса</w:t>
      </w:r>
    </w:p>
    <w:p w:rsidR="00640DB6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6.1. Творческие работы принимаются с 1 февраля по 27 февраля 2026 года</w:t>
      </w:r>
      <w:r w:rsidR="00640DB6" w:rsidRPr="000C5AA9">
        <w:rPr>
          <w:rFonts w:asciiTheme="minorHAnsi" w:hAnsiTheme="minorHAnsi" w:cstheme="minorHAnsi"/>
          <w:sz w:val="19"/>
          <w:szCs w:val="19"/>
        </w:rPr>
        <w:t>;</w:t>
      </w:r>
      <w:r w:rsidRPr="000C5AA9">
        <w:rPr>
          <w:rFonts w:asciiTheme="minorHAnsi" w:hAnsiTheme="minorHAnsi" w:cstheme="minorHAnsi"/>
          <w:sz w:val="19"/>
          <w:szCs w:val="19"/>
        </w:rPr>
        <w:t xml:space="preserve"> 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6.2. Победители Конкурса награждаются: </w:t>
      </w:r>
    </w:p>
    <w:p w:rsidR="002A5573" w:rsidRPr="000C5AA9" w:rsidRDefault="002A5573" w:rsidP="002A5573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Призовые места присуждаются в каждой возрастной категории. Победители и призёры Конкурса награждаются дипломами в бумажном виде;</w:t>
      </w:r>
    </w:p>
    <w:p w:rsidR="002A5573" w:rsidRPr="000C5AA9" w:rsidRDefault="002A5573" w:rsidP="002A5573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Дипломы участников конкурса скачиваются самостоятельно с сайта библиотеки </w:t>
      </w:r>
      <w:hyperlink r:id="rId5" w:history="1">
        <w:r w:rsidRPr="000C5AA9">
          <w:rPr>
            <w:rFonts w:asciiTheme="minorHAnsi" w:eastAsia="Times New Roman" w:hAnsiTheme="minorHAnsi" w:cstheme="minorHAnsi"/>
            <w:sz w:val="19"/>
            <w:szCs w:val="19"/>
            <w:lang w:eastAsia="ru-RU"/>
          </w:rPr>
          <w:t>https://www.bibliongo.ru/chitatelyam/diplomy-za-uchastie</w:t>
        </w:r>
      </w:hyperlink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 - раздел «Читателям» -  подраздел «Дипломы для участников</w:t>
      </w:r>
      <w:r w:rsid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»;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6.3. Работы буд</w:t>
      </w:r>
      <w:r w:rsidR="00C86743" w:rsidRPr="000C5AA9">
        <w:rPr>
          <w:rFonts w:asciiTheme="minorHAnsi" w:hAnsiTheme="minorHAnsi" w:cstheme="minorHAnsi"/>
          <w:sz w:val="19"/>
          <w:szCs w:val="19"/>
        </w:rPr>
        <w:t>ут представлены на выставке с 02.03.2026 по 31.03.2026</w:t>
      </w:r>
      <w:r w:rsidR="000C5AA9">
        <w:rPr>
          <w:rFonts w:asciiTheme="minorHAnsi" w:hAnsiTheme="minorHAnsi" w:cstheme="minorHAnsi"/>
          <w:sz w:val="19"/>
          <w:szCs w:val="19"/>
        </w:rPr>
        <w:t>;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6.4. Телефон для справок (34370) 9-04-67, e-mail: </w:t>
      </w:r>
      <w:hyperlink r:id="rId6" w:history="1">
        <w:r w:rsidR="006D54F1" w:rsidRPr="000C5AA9">
          <w:rPr>
            <w:rStyle w:val="a5"/>
            <w:rFonts w:asciiTheme="minorHAnsi" w:hAnsiTheme="minorHAnsi" w:cstheme="minorHAnsi"/>
            <w:color w:val="auto"/>
            <w:sz w:val="19"/>
            <w:szCs w:val="19"/>
          </w:rPr>
          <w:t>kraevednovouralsk@rambler.ru</w:t>
        </w:r>
      </w:hyperlink>
      <w:r w:rsidRPr="000C5AA9">
        <w:rPr>
          <w:rFonts w:asciiTheme="minorHAnsi" w:hAnsiTheme="minorHAnsi" w:cstheme="minorHAnsi"/>
          <w:sz w:val="19"/>
          <w:szCs w:val="19"/>
        </w:rPr>
        <w:t>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C5AA9">
        <w:rPr>
          <w:rFonts w:asciiTheme="minorHAnsi" w:hAnsiTheme="minorHAnsi" w:cstheme="minorHAnsi"/>
          <w:b/>
          <w:sz w:val="19"/>
          <w:szCs w:val="19"/>
        </w:rPr>
        <w:t>7. Критерии оценки</w:t>
      </w:r>
    </w:p>
    <w:p w:rsidR="006D54F1" w:rsidRPr="000C5AA9" w:rsidRDefault="006D54F1" w:rsidP="006D54F1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7.1. Соответствие работы теме Конкурса;</w:t>
      </w:r>
    </w:p>
    <w:p w:rsidR="006D54F1" w:rsidRPr="000C5AA9" w:rsidRDefault="006D54F1" w:rsidP="006D54F1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7.2. Работа производит художественное впечатление, эстетическое оформление работы; </w:t>
      </w:r>
    </w:p>
    <w:p w:rsidR="006D54F1" w:rsidRPr="000C5AA9" w:rsidRDefault="006D54F1" w:rsidP="006D54F1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7.3. Оригинальность раскрытия темы конкурса.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eastAsia="Times New Roman" w:hAnsiTheme="minorHAnsi" w:cstheme="minorHAnsi"/>
          <w:b/>
          <w:sz w:val="19"/>
          <w:szCs w:val="19"/>
        </w:rPr>
        <w:t>8. Работы принимаются по адресу:</w:t>
      </w:r>
    </w:p>
    <w:p w:rsidR="00640DB6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Центральная библиотека</w:t>
      </w:r>
      <w:r w:rsidR="00640DB6" w:rsidRPr="000C5AA9">
        <w:rPr>
          <w:rFonts w:asciiTheme="minorHAnsi" w:hAnsiTheme="minorHAnsi" w:cstheme="minorHAnsi"/>
          <w:sz w:val="19"/>
          <w:szCs w:val="19"/>
        </w:rPr>
        <w:t>, ул. Фрунзе, 13</w:t>
      </w:r>
      <w:r w:rsidRPr="000C5AA9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="00640DB6" w:rsidRPr="000C5AA9">
        <w:rPr>
          <w:rFonts w:asciiTheme="minorHAnsi" w:hAnsiTheme="minorHAnsi" w:cstheme="minorHAnsi"/>
          <w:sz w:val="19"/>
          <w:szCs w:val="19"/>
        </w:rPr>
        <w:t>нпц</w:t>
      </w:r>
      <w:proofErr w:type="spellEnd"/>
      <w:r w:rsidR="00640DB6" w:rsidRPr="000C5AA9">
        <w:rPr>
          <w:rFonts w:asciiTheme="minorHAnsi" w:hAnsiTheme="minorHAnsi" w:cstheme="minorHAnsi"/>
          <w:sz w:val="19"/>
          <w:szCs w:val="19"/>
        </w:rPr>
        <w:t xml:space="preserve"> «</w:t>
      </w:r>
      <w:proofErr w:type="spellStart"/>
      <w:r w:rsidR="00640DB6" w:rsidRPr="000C5AA9">
        <w:rPr>
          <w:rFonts w:asciiTheme="minorHAnsi" w:hAnsiTheme="minorHAnsi" w:cstheme="minorHAnsi"/>
          <w:sz w:val="19"/>
          <w:szCs w:val="19"/>
        </w:rPr>
        <w:t>Атомграды</w:t>
      </w:r>
      <w:proofErr w:type="spellEnd"/>
      <w:r w:rsidR="00640DB6" w:rsidRPr="000C5AA9">
        <w:rPr>
          <w:rFonts w:asciiTheme="minorHAnsi" w:hAnsiTheme="minorHAnsi" w:cstheme="minorHAnsi"/>
          <w:sz w:val="19"/>
          <w:szCs w:val="19"/>
        </w:rPr>
        <w:t xml:space="preserve"> России», 2 этаж, </w:t>
      </w:r>
      <w:proofErr w:type="spellStart"/>
      <w:r w:rsidR="00640DB6" w:rsidRPr="000C5AA9">
        <w:rPr>
          <w:rFonts w:asciiTheme="minorHAnsi" w:hAnsiTheme="minorHAnsi" w:cstheme="minorHAnsi"/>
          <w:sz w:val="19"/>
          <w:szCs w:val="19"/>
        </w:rPr>
        <w:t>каб</w:t>
      </w:r>
      <w:proofErr w:type="spellEnd"/>
      <w:r w:rsidR="00640DB6" w:rsidRPr="000C5AA9">
        <w:rPr>
          <w:rFonts w:asciiTheme="minorHAnsi" w:hAnsiTheme="minorHAnsi" w:cstheme="minorHAnsi"/>
          <w:sz w:val="19"/>
          <w:szCs w:val="19"/>
        </w:rPr>
        <w:t>. 203;</w:t>
      </w:r>
    </w:p>
    <w:p w:rsidR="002A5573" w:rsidRPr="000C5AA9" w:rsidRDefault="002A5573" w:rsidP="002A5573">
      <w:pPr>
        <w:jc w:val="both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Контакты: тел. 8 (34370) 9-04-67. E-</w:t>
      </w:r>
      <w:proofErr w:type="spellStart"/>
      <w:r w:rsidRPr="000C5AA9">
        <w:rPr>
          <w:rFonts w:asciiTheme="minorHAnsi" w:hAnsiTheme="minorHAnsi" w:cstheme="minorHAnsi"/>
          <w:sz w:val="19"/>
          <w:szCs w:val="19"/>
        </w:rPr>
        <w:t>mail</w:t>
      </w:r>
      <w:proofErr w:type="spellEnd"/>
      <w:r w:rsidRPr="000C5AA9">
        <w:rPr>
          <w:rFonts w:asciiTheme="minorHAnsi" w:hAnsiTheme="minorHAnsi" w:cstheme="minorHAnsi"/>
          <w:sz w:val="19"/>
          <w:szCs w:val="19"/>
        </w:rPr>
        <w:t xml:space="preserve">: </w:t>
      </w:r>
      <w:proofErr w:type="spellStart"/>
      <w:r w:rsidRPr="000C5AA9">
        <w:rPr>
          <w:rFonts w:asciiTheme="minorHAnsi" w:hAnsiTheme="minorHAnsi" w:cstheme="minorHAnsi"/>
          <w:sz w:val="19"/>
          <w:szCs w:val="19"/>
          <w:lang w:val="en-US"/>
        </w:rPr>
        <w:t>kraevednovouralsk</w:t>
      </w:r>
      <w:proofErr w:type="spellEnd"/>
      <w:r w:rsidRPr="000C5AA9">
        <w:rPr>
          <w:rFonts w:asciiTheme="minorHAnsi" w:hAnsiTheme="minorHAnsi" w:cstheme="minorHAnsi"/>
          <w:sz w:val="19"/>
          <w:szCs w:val="19"/>
        </w:rPr>
        <w:t>@</w:t>
      </w:r>
      <w:r w:rsidRPr="000C5AA9">
        <w:rPr>
          <w:rFonts w:asciiTheme="minorHAnsi" w:hAnsiTheme="minorHAnsi" w:cstheme="minorHAnsi"/>
          <w:sz w:val="19"/>
          <w:szCs w:val="19"/>
          <w:lang w:val="en-US"/>
        </w:rPr>
        <w:t>rambler</w:t>
      </w:r>
      <w:r w:rsidRPr="000C5AA9">
        <w:rPr>
          <w:rFonts w:asciiTheme="minorHAnsi" w:hAnsiTheme="minorHAnsi" w:cstheme="minorHAnsi"/>
          <w:sz w:val="19"/>
          <w:szCs w:val="19"/>
        </w:rPr>
        <w:t>.</w:t>
      </w:r>
      <w:proofErr w:type="spellStart"/>
      <w:r w:rsidRPr="000C5AA9">
        <w:rPr>
          <w:rFonts w:asciiTheme="minorHAnsi" w:hAnsiTheme="minorHAnsi" w:cstheme="minorHAnsi"/>
          <w:sz w:val="19"/>
          <w:szCs w:val="19"/>
          <w:lang w:val="en-US"/>
        </w:rPr>
        <w:t>ru</w:t>
      </w:r>
      <w:proofErr w:type="spellEnd"/>
    </w:p>
    <w:p w:rsidR="002A5573" w:rsidRPr="000C5AA9" w:rsidRDefault="002A5573" w:rsidP="002A5573">
      <w:pPr>
        <w:jc w:val="both"/>
        <w:rPr>
          <w:rFonts w:asciiTheme="minorHAnsi" w:eastAsia="Times New Roman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 xml:space="preserve">Координатор конкурса: </w:t>
      </w:r>
      <w:proofErr w:type="spellStart"/>
      <w:r w:rsidRPr="000C5AA9">
        <w:rPr>
          <w:rFonts w:asciiTheme="minorHAnsi" w:hAnsiTheme="minorHAnsi" w:cstheme="minorHAnsi"/>
          <w:sz w:val="19"/>
          <w:szCs w:val="19"/>
        </w:rPr>
        <w:t>Урулина</w:t>
      </w:r>
      <w:proofErr w:type="spellEnd"/>
      <w:r w:rsidRPr="000C5AA9">
        <w:rPr>
          <w:rFonts w:asciiTheme="minorHAnsi" w:hAnsiTheme="minorHAnsi" w:cstheme="minorHAnsi"/>
          <w:sz w:val="19"/>
          <w:szCs w:val="19"/>
        </w:rPr>
        <w:t xml:space="preserve"> Алёна Эдуардовна</w:t>
      </w:r>
    </w:p>
    <w:p w:rsidR="002A5573" w:rsidRPr="000C5AA9" w:rsidRDefault="002A5573" w:rsidP="002A5573">
      <w:pPr>
        <w:jc w:val="right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Приложение 1</w:t>
      </w:r>
    </w:p>
    <w:p w:rsidR="002A5573" w:rsidRPr="000C5AA9" w:rsidRDefault="002A5573" w:rsidP="002A5573">
      <w:pPr>
        <w:jc w:val="center"/>
        <w:rPr>
          <w:rFonts w:asciiTheme="minorHAnsi" w:eastAsia="Times New Roman" w:hAnsiTheme="minorHAnsi" w:cstheme="minorHAnsi"/>
          <w:b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b/>
          <w:sz w:val="19"/>
          <w:szCs w:val="19"/>
          <w:lang w:eastAsia="ru-RU"/>
        </w:rPr>
        <w:t>АНКЕТА</w:t>
      </w:r>
    </w:p>
    <w:p w:rsidR="002A5573" w:rsidRPr="000C5AA9" w:rsidRDefault="002A5573" w:rsidP="002A5573">
      <w:pPr>
        <w:jc w:val="center"/>
        <w:rPr>
          <w:rFonts w:asciiTheme="minorHAnsi" w:eastAsia="Calibri" w:hAnsiTheme="minorHAnsi" w:cstheme="minorHAnsi"/>
          <w:sz w:val="19"/>
          <w:szCs w:val="19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Участника семейного творческого конкурса поделок «Эврика, или кто это придумал</w:t>
      </w:r>
      <w:r w:rsidR="00AA30F4">
        <w:rPr>
          <w:rFonts w:asciiTheme="minorHAnsi" w:eastAsia="Times New Roman" w:hAnsiTheme="minorHAnsi" w:cstheme="minorHAnsi"/>
          <w:sz w:val="19"/>
          <w:szCs w:val="19"/>
          <w:lang w:eastAsia="ru-RU"/>
        </w:rPr>
        <w:t>?</w:t>
      </w: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».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5AA9" w:rsidRPr="000C5AA9" w:rsidTr="005148B6">
        <w:trPr>
          <w:trHeight w:val="248"/>
        </w:trPr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>Фамилия, имя, отчество участника</w:t>
            </w:r>
          </w:p>
        </w:tc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  <w:tr w:rsidR="000C5AA9" w:rsidRPr="000C5AA9" w:rsidTr="005148B6">
        <w:trPr>
          <w:trHeight w:val="253"/>
        </w:trPr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>Год рождения участника</w:t>
            </w:r>
          </w:p>
        </w:tc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  <w:tr w:rsidR="000C5AA9" w:rsidRPr="000C5AA9" w:rsidTr="005148B6">
        <w:trPr>
          <w:trHeight w:val="287"/>
        </w:trPr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>Образовательное учреждение, класс, группа, организация</w:t>
            </w:r>
          </w:p>
        </w:tc>
        <w:tc>
          <w:tcPr>
            <w:tcW w:w="4814" w:type="dxa"/>
          </w:tcPr>
          <w:p w:rsidR="002A5573" w:rsidRPr="000C5AA9" w:rsidRDefault="002A5573" w:rsidP="005148B6">
            <w:pPr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  <w:tr w:rsidR="000C5AA9" w:rsidRPr="000C5AA9" w:rsidTr="005148B6">
        <w:trPr>
          <w:trHeight w:val="287"/>
        </w:trPr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>Руководитель (по желанию)</w:t>
            </w:r>
          </w:p>
        </w:tc>
        <w:tc>
          <w:tcPr>
            <w:tcW w:w="4814" w:type="dxa"/>
          </w:tcPr>
          <w:p w:rsidR="002A5573" w:rsidRPr="000C5AA9" w:rsidRDefault="002A5573" w:rsidP="005148B6">
            <w:pPr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  <w:tr w:rsidR="000C5AA9" w:rsidRPr="000C5AA9" w:rsidTr="005148B6"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>Электронная почта, контактный телефон</w:t>
            </w:r>
          </w:p>
        </w:tc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</w:tbl>
    <w:p w:rsidR="000C5AA9" w:rsidRDefault="000C5AA9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u w:val="single"/>
          <w:lang w:eastAsia="ru-RU"/>
        </w:rPr>
      </w:pP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u w:val="single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u w:val="single"/>
          <w:lang w:eastAsia="ru-RU"/>
        </w:rPr>
        <w:t>Я,____________________________________________________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(ФИО родителя)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в соответствии с Федеральным законом от 27.07.2006 N 152-ФЗ «персональных данных» даю согласие на обработку персональных данных моего ребенка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___________________________________________________________________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(ФИО участника)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при проведении семейного творческого конкурса поделок «Эврика, или кто это придумал</w:t>
      </w:r>
      <w:r w:rsidR="00AA30F4">
        <w:rPr>
          <w:rFonts w:asciiTheme="minorHAnsi" w:eastAsia="Times New Roman" w:hAnsiTheme="minorHAnsi" w:cstheme="minorHAnsi"/>
          <w:sz w:val="19"/>
          <w:szCs w:val="19"/>
          <w:lang w:eastAsia="ru-RU"/>
        </w:rPr>
        <w:t>?</w:t>
      </w:r>
      <w:bookmarkStart w:id="0" w:name="_GoBack"/>
      <w:bookmarkEnd w:id="0"/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» для записи в библиотеку, а также на публикацию плаката в социальных сетях библиотеки.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«____» _________2026 г.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</w:p>
    <w:p w:rsidR="00BE09FA" w:rsidRPr="000C5AA9" w:rsidRDefault="00BE09FA">
      <w:pPr>
        <w:rPr>
          <w:sz w:val="19"/>
          <w:szCs w:val="19"/>
        </w:rPr>
      </w:pPr>
    </w:p>
    <w:sectPr w:rsidR="00BE09FA" w:rsidRPr="000C5AA9" w:rsidSect="000C5AA9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E0"/>
    <w:multiLevelType w:val="hybridMultilevel"/>
    <w:tmpl w:val="EE048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3526"/>
    <w:multiLevelType w:val="hybridMultilevel"/>
    <w:tmpl w:val="3D7C1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5CC0"/>
    <w:multiLevelType w:val="hybridMultilevel"/>
    <w:tmpl w:val="E252F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EE"/>
    <w:rsid w:val="0003698A"/>
    <w:rsid w:val="000C5AA9"/>
    <w:rsid w:val="001A70DE"/>
    <w:rsid w:val="001C6381"/>
    <w:rsid w:val="001F3157"/>
    <w:rsid w:val="002A5573"/>
    <w:rsid w:val="004604FB"/>
    <w:rsid w:val="004A43F2"/>
    <w:rsid w:val="004C56F9"/>
    <w:rsid w:val="005950B5"/>
    <w:rsid w:val="00640DB6"/>
    <w:rsid w:val="00647D40"/>
    <w:rsid w:val="006D54F1"/>
    <w:rsid w:val="00722BC1"/>
    <w:rsid w:val="008D49D6"/>
    <w:rsid w:val="00AA30F4"/>
    <w:rsid w:val="00BE09FA"/>
    <w:rsid w:val="00C86743"/>
    <w:rsid w:val="00F009EE"/>
    <w:rsid w:val="00F367F2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AE37"/>
  <w15:chartTrackingRefBased/>
  <w15:docId w15:val="{BD3C878A-3F88-4849-AF11-FC0EDDD7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5573"/>
    <w:rPr>
      <w:rFonts w:asciiTheme="minorHAnsi" w:eastAsia="Calibr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573"/>
    <w:pPr>
      <w:ind w:left="720"/>
      <w:contextualSpacing/>
    </w:pPr>
  </w:style>
  <w:style w:type="table" w:styleId="a3">
    <w:name w:val="Table Grid"/>
    <w:basedOn w:val="a1"/>
    <w:uiPriority w:val="59"/>
    <w:rsid w:val="002A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D5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evednovouralsk@rambler.ru" TargetMode="External"/><Relationship Id="rId5" Type="http://schemas.openxmlformats.org/officeDocument/2006/relationships/hyperlink" Target="https://www.bibliongo.ru/chitatelyam/diplomy-za-uchas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npc76</dc:creator>
  <cp:keywords/>
  <dc:description/>
  <cp:lastModifiedBy>npc76</cp:lastModifiedBy>
  <cp:revision>11</cp:revision>
  <dcterms:created xsi:type="dcterms:W3CDTF">2026-01-27T11:38:00Z</dcterms:created>
  <dcterms:modified xsi:type="dcterms:W3CDTF">2026-01-28T06:22:00Z</dcterms:modified>
</cp:coreProperties>
</file>