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E2" w:rsidRDefault="007A4FAC" w:rsidP="007A4FA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Полож</w:t>
      </w:r>
      <w:bookmarkStart w:id="0" w:name="_GoBack"/>
      <w:bookmarkEnd w:id="0"/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ение</w:t>
      </w:r>
    </w:p>
    <w:p w:rsidR="007A4FAC" w:rsidRPr="00662883" w:rsidRDefault="007A4FAC" w:rsidP="007A4FA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о проведении конкурса</w:t>
      </w:r>
      <w:r w:rsid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 xml:space="preserve"> рисунков</w:t>
      </w:r>
    </w:p>
    <w:p w:rsidR="007A4FAC" w:rsidRPr="00662883" w:rsidRDefault="007A4FAC" w:rsidP="007A4FA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 xml:space="preserve">«И звери, и птицы на книжных страницах», </w:t>
      </w:r>
    </w:p>
    <w:p w:rsidR="007A4FAC" w:rsidRDefault="007A4FAC" w:rsidP="006922AD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посвящённого Всемирному дню защиты животных.</w:t>
      </w:r>
    </w:p>
    <w:p w:rsidR="006922AD" w:rsidRPr="006922AD" w:rsidRDefault="006922AD" w:rsidP="006922AD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12"/>
          <w:szCs w:val="12"/>
          <w:lang w:eastAsia="ru-RU"/>
        </w:rPr>
      </w:pP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1. Общие положения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1.1. Положение о творческом конкурсе «И звери, и птицы на книжных страницах» (далее - Положение) определяет цели, задачи организаторов, участников конкурса «И звери, и птицы на книжных страницах» (далее – Конкурс), порядок рассмотрения представленных материалов, определения резуль</w:t>
      </w:r>
      <w:r w:rsidR="005421CC">
        <w:rPr>
          <w:rFonts w:asciiTheme="minorHAnsi" w:eastAsia="Times New Roman" w:hAnsiTheme="minorHAnsi" w:cstheme="minorHAnsi"/>
          <w:sz w:val="20"/>
          <w:szCs w:val="20"/>
          <w:lang w:eastAsia="ru-RU"/>
        </w:rPr>
        <w:t>татов и награждение победителей;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1.2. Конкурс проводится к</w:t>
      </w:r>
      <w:r w:rsidR="008821E7">
        <w:rPr>
          <w:rFonts w:asciiTheme="minorHAnsi" w:eastAsia="Times New Roman" w:hAnsiTheme="minorHAnsi" w:cstheme="minorHAnsi"/>
          <w:sz w:val="20"/>
          <w:szCs w:val="20"/>
          <w:lang w:eastAsia="ru-RU"/>
        </w:rPr>
        <w:t>о</w:t>
      </w: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Всемирному дню защиты животных.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2. Организаторы Конкурса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Центр краеведения МБУК «Публичная библиотека» </w:t>
      </w:r>
      <w:proofErr w:type="spellStart"/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Новоуральского</w:t>
      </w:r>
      <w:proofErr w:type="spellEnd"/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городского округа.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 xml:space="preserve">3. </w:t>
      </w:r>
      <w:r w:rsidRPr="00662883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>Цели и задачи Конкурса</w:t>
      </w:r>
    </w:p>
    <w:p w:rsidR="000D3A3E" w:rsidRPr="00662883" w:rsidRDefault="007A4FAC" w:rsidP="00234619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3.1. </w:t>
      </w:r>
      <w:r w:rsidR="00234619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Воспитание у подрастающего поколения любви к животным, а также осознанно-правильного отношения к окружающему миру, и бережного отношения к природе</w:t>
      </w:r>
      <w:r w:rsidR="000D3A3E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;</w:t>
      </w:r>
    </w:p>
    <w:p w:rsidR="00234619" w:rsidRPr="00662883" w:rsidRDefault="00234619" w:rsidP="00234619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3.2. Развитие интереса к книге и чтению средствами изобразительного искусства;</w:t>
      </w:r>
    </w:p>
    <w:p w:rsidR="00657079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3.3. Привлечение новых читателей в библиотеку.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4. Участники Конкурса</w:t>
      </w:r>
    </w:p>
    <w:p w:rsidR="007A4FAC" w:rsidRPr="00662883" w:rsidRDefault="007A4FAC" w:rsidP="00BB4819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4.1. В Конкурсе могут принимать участие </w:t>
      </w:r>
      <w:r w:rsidR="00BB4819"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воспитанники дошкольных образовательных учреждений, учащиеся общеобразовательных школ и учреждений дополнительного образования</w:t>
      </w: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от 0</w:t>
      </w:r>
      <w:r w:rsidR="000D3A3E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до 17</w:t>
      </w: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лет.</w:t>
      </w:r>
    </w:p>
    <w:p w:rsidR="0061735E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5. Условия проведения конкурса</w:t>
      </w:r>
    </w:p>
    <w:p w:rsidR="00F16F0C" w:rsidRPr="00662883" w:rsidRDefault="007A4FAC" w:rsidP="00F16F0C">
      <w:pPr>
        <w:shd w:val="clear" w:color="auto" w:fill="FFFFFF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5.1. </w:t>
      </w:r>
      <w:r w:rsidR="00221D95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Для участия в конкурсе необходимо </w:t>
      </w:r>
      <w:r w:rsidR="00F16F0C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создать рисунок</w:t>
      </w:r>
      <w:r w:rsidR="00B8605F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A93443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с изображением ваших любимых </w:t>
      </w:r>
      <w:r w:rsidR="00A9344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животных </w:t>
      </w:r>
      <w:r w:rsidR="00A93443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– героев книг</w:t>
      </w:r>
      <w:r w:rsidR="00F16F0C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.</w:t>
      </w:r>
      <w:r w:rsidR="008A7BFD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</w:p>
    <w:p w:rsidR="007A4FAC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5.2. Работы могут быть выполнены на любом материале (ватман, картон, холст, кожа, ткань и т.д.) формата не более А4 (210*290), исполнены в любой технике рисования (масло, акварель, тушь, цветные карандаши и т. д);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5</w:t>
      </w:r>
      <w:r w:rsidR="00E945C0">
        <w:rPr>
          <w:rFonts w:asciiTheme="minorHAnsi" w:eastAsia="Times New Roman" w:hAnsiTheme="minorHAnsi" w:cstheme="minorHAnsi"/>
          <w:sz w:val="20"/>
          <w:szCs w:val="20"/>
          <w:lang w:eastAsia="ru-RU"/>
        </w:rPr>
        <w:t>.3</w:t>
      </w: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. Каждый участник может отправить на Конкурс не более 1 (одной) работы;</w:t>
      </w:r>
    </w:p>
    <w:p w:rsidR="00F16F0C" w:rsidRPr="00662883" w:rsidRDefault="007A4FAC" w:rsidP="00F16F0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5.</w:t>
      </w:r>
      <w:r w:rsidR="00E945C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4</w:t>
      </w: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. </w:t>
      </w:r>
      <w:r w:rsidR="00F16F0C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Возрастные категории участников:</w:t>
      </w:r>
    </w:p>
    <w:p w:rsidR="00F16F0C" w:rsidRPr="00662883" w:rsidRDefault="00F16F0C" w:rsidP="00B8605F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дошкольная группа (4-7 лет);</w:t>
      </w:r>
    </w:p>
    <w:p w:rsidR="00F16F0C" w:rsidRPr="00662883" w:rsidRDefault="00F16F0C" w:rsidP="00B8605F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учащиеся 1-4 классов;</w:t>
      </w:r>
    </w:p>
    <w:p w:rsidR="00F16F0C" w:rsidRPr="00662883" w:rsidRDefault="00F16F0C" w:rsidP="00B8605F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учащиеся 5-8 классов;</w:t>
      </w:r>
    </w:p>
    <w:p w:rsidR="00F16F0C" w:rsidRDefault="00F16F0C" w:rsidP="00B8605F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учащиеся 9-11 классов;</w:t>
      </w:r>
    </w:p>
    <w:p w:rsidR="00B8605F" w:rsidRPr="003A7BF9" w:rsidRDefault="00E945C0" w:rsidP="00B8605F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5.5</w:t>
      </w:r>
      <w:r w:rsidR="003A7BF9" w:rsidRPr="003A7BF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. Номинации:</w:t>
      </w:r>
    </w:p>
    <w:p w:rsidR="003A7BF9" w:rsidRPr="003A7BF9" w:rsidRDefault="003A7BF9" w:rsidP="003A7BF9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3A7BF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индивидуальная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;</w:t>
      </w:r>
    </w:p>
    <w:p w:rsidR="003A7BF9" w:rsidRPr="003A7BF9" w:rsidRDefault="003A7BF9" w:rsidP="00B8605F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3A7BF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коллективная (семейная)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;</w:t>
      </w:r>
    </w:p>
    <w:p w:rsidR="00221D95" w:rsidRPr="00662883" w:rsidRDefault="005421CC" w:rsidP="00221D9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5.6</w:t>
      </w:r>
      <w:r w:rsidR="00221D95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. Организаторы конкурса оставляют за собой право публикации работ победителей в </w:t>
      </w:r>
      <w:proofErr w:type="spellStart"/>
      <w:r w:rsidR="00221D95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соцсетях</w:t>
      </w:r>
      <w:proofErr w:type="spellEnd"/>
      <w:r w:rsidR="00221D95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, на сайте библиотеки;</w:t>
      </w:r>
    </w:p>
    <w:p w:rsidR="00E945C0" w:rsidRDefault="005421C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5.7</w:t>
      </w:r>
      <w:r w:rsidR="007A4FAC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. </w:t>
      </w:r>
      <w:r w:rsidR="00A9344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</w:t>
      </w:r>
      <w:r w:rsidR="007A4FAC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ринимаются </w:t>
      </w:r>
      <w:r w:rsidR="00A9344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только оригиналы р</w:t>
      </w:r>
      <w:r w:rsidR="00A93443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абот </w:t>
      </w:r>
      <w:r w:rsidR="007A4FAC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вместе с заполненной анкетой участника (Приложение 1)</w:t>
      </w:r>
      <w:r w:rsidR="00E945C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и указанием автора и названия</w:t>
      </w:r>
      <w:r w:rsidR="00E945C0" w:rsidRPr="00E945C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художественного произведения, по которому выполнена иллюстрация;</w:t>
      </w:r>
    </w:p>
    <w:p w:rsidR="00E945C0" w:rsidRPr="00E945C0" w:rsidRDefault="005421C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5.8</w:t>
      </w:r>
      <w:r w:rsidR="00E945C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. Работы принимаются</w:t>
      </w:r>
      <w:r w:rsidR="00E945C0" w:rsidRPr="00E945C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="007A4FAC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по адресу: г. Новоуральск, ул. Фрунзе, 13, Центральна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я библиотека, Центр краеведения.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6. Порядок и сроки проведения Конкурса</w:t>
      </w:r>
    </w:p>
    <w:p w:rsidR="007A4FAC" w:rsidRPr="00662883" w:rsidRDefault="00FC5CF4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6.1. Конкурс проходит с 8</w:t>
      </w:r>
      <w:r w:rsidR="007A4FAC"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сентября по 13</w:t>
      </w:r>
      <w:r w:rsidR="007A4FAC"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r w:rsidR="00DD6CC8"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октября 2025</w:t>
      </w:r>
      <w:r w:rsidR="007A4FAC"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года. 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Телефон для справок (34370) 9-05-80, e-</w:t>
      </w:r>
      <w:proofErr w:type="spellStart"/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mail</w:t>
      </w:r>
      <w:proofErr w:type="spellEnd"/>
      <w:r w:rsidRPr="00662883">
        <w:rPr>
          <w:rFonts w:asciiTheme="minorHAnsi" w:eastAsia="Times New Roman" w:hAnsiTheme="minorHAnsi" w:cstheme="minorHAnsi"/>
          <w:sz w:val="20"/>
          <w:szCs w:val="20"/>
          <w:lang w:eastAsia="ru-RU"/>
        </w:rPr>
        <w:t>: kraevednovouralsk@rambler.ru.</w:t>
      </w:r>
    </w:p>
    <w:p w:rsidR="007A4FAC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Организаторы конкурса оставляют за собой пр</w:t>
      </w:r>
      <w:r w:rsidR="0082636A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аво публикации работ</w:t>
      </w: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в СМИ, на сайте и в блогах библиотеки.</w:t>
      </w:r>
    </w:p>
    <w:p w:rsidR="00FC5CF4" w:rsidRPr="00662883" w:rsidRDefault="00FC5CF4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6.2. Подведение итогов и награждение победителей 26.10.2025 на «Дне литературного героя» (Центральная библиотека, ул. Фрунзе, 13).</w:t>
      </w:r>
    </w:p>
    <w:p w:rsidR="0082636A" w:rsidRPr="00662883" w:rsidRDefault="00FC5CF4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6.3</w:t>
      </w:r>
      <w:r w:rsidR="0082636A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. Работы будут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представлены на выставке с 14</w:t>
      </w:r>
      <w:r w:rsidR="0082636A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.10.2025 по 31.10.2025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.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>7. Подведение итогов Конкурса</w:t>
      </w:r>
    </w:p>
    <w:p w:rsidR="0082636A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7.1. Все участники Конкурса получат электронные дипломы, а их педагоги (руководители) благодарственные письма. </w:t>
      </w:r>
      <w:r w:rsidR="0082636A"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Дипломы участников конкурса скачиваются самостоятельно с сайта библиотеки https://www.bibliongo.ru/chitatelyam/diplomy-za-uchastie - раздел «Читателям» -  подраздел «Дипломы для участников».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7.2. В социальных сетях на страницах Публичной библиотеки, </w:t>
      </w:r>
      <w:proofErr w:type="spellStart"/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Атомграды</w:t>
      </w:r>
      <w:proofErr w:type="spellEnd"/>
      <w:r w:rsidRPr="0066288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России (https://ok.ru/nskpubliclibrary, https://vk.com/nskpubliclibrary, https://vk.com/atomgradyrossii) будут опубликованы итоги конкурса.</w:t>
      </w:r>
    </w:p>
    <w:p w:rsidR="007A4FAC" w:rsidRPr="00662883" w:rsidRDefault="007A4FAC" w:rsidP="007A4FAC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</w:pPr>
      <w:r w:rsidRPr="00662883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>8.</w:t>
      </w:r>
      <w:r w:rsidR="005421CC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 xml:space="preserve"> </w:t>
      </w:r>
      <w:r w:rsidRPr="00662883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>Критерии оценки работ</w:t>
      </w:r>
    </w:p>
    <w:p w:rsidR="007A4FAC" w:rsidRPr="00662883" w:rsidRDefault="007A4FAC" w:rsidP="007A4FA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62883">
        <w:rPr>
          <w:rFonts w:asciiTheme="minorHAnsi" w:hAnsiTheme="minorHAnsi" w:cstheme="minorHAnsi"/>
          <w:color w:val="000000" w:themeColor="text1"/>
          <w:sz w:val="20"/>
          <w:szCs w:val="20"/>
        </w:rPr>
        <w:t>8.1. Соответ</w:t>
      </w:r>
      <w:r w:rsidR="0082636A" w:rsidRPr="00662883">
        <w:rPr>
          <w:rFonts w:asciiTheme="minorHAnsi" w:hAnsiTheme="minorHAnsi" w:cstheme="minorHAnsi"/>
          <w:color w:val="000000" w:themeColor="text1"/>
          <w:sz w:val="20"/>
          <w:szCs w:val="20"/>
        </w:rPr>
        <w:t>ствие заявленной теме Конкурса;</w:t>
      </w:r>
    </w:p>
    <w:p w:rsidR="007A4FAC" w:rsidRPr="00662883" w:rsidRDefault="007A4FAC" w:rsidP="007A4FA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62883">
        <w:rPr>
          <w:rFonts w:asciiTheme="minorHAnsi" w:hAnsiTheme="minorHAnsi" w:cstheme="minorHAnsi"/>
          <w:color w:val="000000" w:themeColor="text1"/>
          <w:sz w:val="20"/>
          <w:szCs w:val="20"/>
        </w:rPr>
        <w:t>8.2. Творческий подход и творческая индивидуальность, оригинальность исполнения;</w:t>
      </w:r>
    </w:p>
    <w:p w:rsidR="007A4FAC" w:rsidRDefault="007A4FAC" w:rsidP="007A4FA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62883">
        <w:rPr>
          <w:rFonts w:asciiTheme="minorHAnsi" w:hAnsiTheme="minorHAnsi" w:cstheme="minorHAnsi"/>
          <w:color w:val="000000" w:themeColor="text1"/>
          <w:sz w:val="20"/>
          <w:szCs w:val="20"/>
        </w:rPr>
        <w:t>8.3. Эстетичность и аккуратность исполнения работы.</w:t>
      </w:r>
    </w:p>
    <w:p w:rsidR="00A93443" w:rsidRPr="003A7BF9" w:rsidRDefault="00A93443" w:rsidP="007A4FA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A7B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8.4. Соответствие возрасту участника. </w:t>
      </w:r>
    </w:p>
    <w:p w:rsidR="007A4FAC" w:rsidRPr="006C16E5" w:rsidRDefault="007A4FAC" w:rsidP="007A4FAC">
      <w:pPr>
        <w:shd w:val="clear" w:color="auto" w:fill="FFFFFF"/>
        <w:jc w:val="right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>Приложение № 1</w:t>
      </w:r>
    </w:p>
    <w:p w:rsidR="007A4FAC" w:rsidRPr="006C16E5" w:rsidRDefault="007A4FAC" w:rsidP="007A4FAC">
      <w:pPr>
        <w:shd w:val="clear" w:color="auto" w:fill="FFFFFF"/>
        <w:jc w:val="center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>АНКЕТА</w:t>
      </w:r>
    </w:p>
    <w:p w:rsidR="007A4FAC" w:rsidRPr="006C16E5" w:rsidRDefault="007A4FAC" w:rsidP="006C16E5">
      <w:pPr>
        <w:shd w:val="clear" w:color="auto" w:fill="FFFFFF"/>
        <w:jc w:val="center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>участника конкурса рисунков «И звери, и птицы на книжных страницах»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A4FAC" w:rsidRPr="006C16E5" w:rsidTr="00F847B6">
        <w:tc>
          <w:tcPr>
            <w:tcW w:w="4814" w:type="dxa"/>
          </w:tcPr>
          <w:p w:rsidR="007A4FAC" w:rsidRPr="006C16E5" w:rsidRDefault="007A4FAC" w:rsidP="00F847B6">
            <w:pPr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C16E5">
              <w:rPr>
                <w:rFonts w:eastAsia="Times New Roman" w:cstheme="minorHAnsi"/>
                <w:sz w:val="18"/>
                <w:szCs w:val="18"/>
                <w:lang w:eastAsia="ru-RU"/>
              </w:rPr>
              <w:t>Фамилия, имя, отчество участника</w:t>
            </w:r>
            <w:r w:rsidR="006C16E5" w:rsidRPr="006C16E5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r w:rsidRPr="006C16E5">
              <w:rPr>
                <w:rFonts w:eastAsia="Times New Roman" w:cstheme="minorHAnsi"/>
                <w:sz w:val="18"/>
                <w:szCs w:val="18"/>
                <w:lang w:eastAsia="ru-RU"/>
              </w:rPr>
              <w:t>(участников)</w:t>
            </w:r>
          </w:p>
        </w:tc>
        <w:tc>
          <w:tcPr>
            <w:tcW w:w="4814" w:type="dxa"/>
          </w:tcPr>
          <w:p w:rsidR="007A4FAC" w:rsidRPr="006C16E5" w:rsidRDefault="007A4FAC" w:rsidP="00F847B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7A4FAC" w:rsidRPr="006C16E5" w:rsidTr="00F847B6">
        <w:tc>
          <w:tcPr>
            <w:tcW w:w="4814" w:type="dxa"/>
          </w:tcPr>
          <w:p w:rsidR="007A4FAC" w:rsidRPr="006C16E5" w:rsidRDefault="007A4FAC" w:rsidP="00F847B6">
            <w:pPr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C16E5">
              <w:rPr>
                <w:rFonts w:eastAsia="Times New Roman" w:cstheme="minorHAnsi"/>
                <w:sz w:val="18"/>
                <w:szCs w:val="18"/>
                <w:lang w:eastAsia="ru-RU"/>
              </w:rPr>
              <w:t>Год рождения участника (участников)</w:t>
            </w:r>
          </w:p>
        </w:tc>
        <w:tc>
          <w:tcPr>
            <w:tcW w:w="4814" w:type="dxa"/>
          </w:tcPr>
          <w:p w:rsidR="007A4FAC" w:rsidRPr="006C16E5" w:rsidRDefault="007A4FAC" w:rsidP="00F847B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7A4FAC" w:rsidRPr="006C16E5" w:rsidTr="00F847B6">
        <w:tc>
          <w:tcPr>
            <w:tcW w:w="4814" w:type="dxa"/>
          </w:tcPr>
          <w:p w:rsidR="007A4FAC" w:rsidRPr="006C16E5" w:rsidRDefault="007A4FAC" w:rsidP="00F847B6">
            <w:pPr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C16E5">
              <w:rPr>
                <w:rFonts w:eastAsia="Times New Roman" w:cstheme="minorHAnsi"/>
                <w:sz w:val="18"/>
                <w:szCs w:val="18"/>
                <w:lang w:eastAsia="ru-RU"/>
              </w:rPr>
              <w:t>Образовательное учреждение, класс,</w:t>
            </w:r>
            <w:r w:rsidR="006C16E5" w:rsidRPr="006C16E5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r w:rsidRPr="006C16E5">
              <w:rPr>
                <w:rFonts w:eastAsia="Times New Roman" w:cstheme="minorHAnsi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814" w:type="dxa"/>
          </w:tcPr>
          <w:p w:rsidR="007A4FAC" w:rsidRPr="006C16E5" w:rsidRDefault="007A4FAC" w:rsidP="00F847B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7A4FAC" w:rsidRPr="006C16E5" w:rsidTr="00F847B6">
        <w:tc>
          <w:tcPr>
            <w:tcW w:w="4814" w:type="dxa"/>
          </w:tcPr>
          <w:p w:rsidR="007A4FAC" w:rsidRPr="006C16E5" w:rsidRDefault="007A4FAC" w:rsidP="00F847B6">
            <w:pPr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C16E5">
              <w:rPr>
                <w:rFonts w:eastAsia="Times New Roman" w:cstheme="minorHAnsi"/>
                <w:sz w:val="18"/>
                <w:szCs w:val="18"/>
                <w:lang w:eastAsia="ru-RU"/>
              </w:rPr>
              <w:t>Руководитель (по желанию) ФИО полностью</w:t>
            </w:r>
          </w:p>
        </w:tc>
        <w:tc>
          <w:tcPr>
            <w:tcW w:w="4814" w:type="dxa"/>
          </w:tcPr>
          <w:p w:rsidR="007A4FAC" w:rsidRPr="006C16E5" w:rsidRDefault="007A4FAC" w:rsidP="00F847B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7A4FAC" w:rsidRPr="006C16E5" w:rsidTr="00F847B6">
        <w:tc>
          <w:tcPr>
            <w:tcW w:w="4814" w:type="dxa"/>
          </w:tcPr>
          <w:p w:rsidR="007A4FAC" w:rsidRPr="006C16E5" w:rsidRDefault="007A4FAC" w:rsidP="00F847B6">
            <w:pPr>
              <w:jc w:val="both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C16E5">
              <w:rPr>
                <w:rFonts w:eastAsia="Times New Roman" w:cstheme="minorHAnsi"/>
                <w:sz w:val="18"/>
                <w:szCs w:val="18"/>
                <w:lang w:eastAsia="ru-RU"/>
              </w:rPr>
              <w:t>Электронная почта, контактный телефон</w:t>
            </w:r>
          </w:p>
        </w:tc>
        <w:tc>
          <w:tcPr>
            <w:tcW w:w="4814" w:type="dxa"/>
          </w:tcPr>
          <w:p w:rsidR="007A4FAC" w:rsidRPr="006C16E5" w:rsidRDefault="007A4FAC" w:rsidP="00F847B6">
            <w:pPr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</w:tbl>
    <w:p w:rsidR="007A4FAC" w:rsidRPr="006C16E5" w:rsidRDefault="007A4FAC" w:rsidP="007A4FAC">
      <w:pPr>
        <w:pBdr>
          <w:bottom w:val="single" w:sz="4" w:space="1" w:color="auto"/>
        </w:pBdr>
        <w:shd w:val="clear" w:color="auto" w:fill="FFFFFF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proofErr w:type="gramStart"/>
      <w:r w:rsidRP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>Я,_</w:t>
      </w:r>
      <w:proofErr w:type="gramEnd"/>
      <w:r w:rsidRP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>______________________________________________________________________</w:t>
      </w:r>
    </w:p>
    <w:p w:rsidR="007A4FAC" w:rsidRPr="006922AD" w:rsidRDefault="007A4FAC" w:rsidP="007A4FAC">
      <w:pPr>
        <w:pBdr>
          <w:bottom w:val="single" w:sz="4" w:space="1" w:color="auto"/>
        </w:pBdr>
        <w:shd w:val="clear" w:color="auto" w:fill="FFFFFF"/>
        <w:jc w:val="center"/>
        <w:rPr>
          <w:rFonts w:asciiTheme="minorHAnsi" w:eastAsia="Times New Roman" w:hAnsiTheme="minorHAnsi" w:cstheme="minorHAnsi"/>
          <w:sz w:val="12"/>
          <w:szCs w:val="12"/>
          <w:lang w:eastAsia="ru-RU"/>
        </w:rPr>
      </w:pPr>
      <w:r w:rsidRPr="006922AD">
        <w:rPr>
          <w:rFonts w:asciiTheme="minorHAnsi" w:eastAsia="Times New Roman" w:hAnsiTheme="minorHAnsi" w:cstheme="minorHAnsi"/>
          <w:sz w:val="12"/>
          <w:szCs w:val="12"/>
          <w:lang w:eastAsia="ru-RU"/>
        </w:rPr>
        <w:t>(ФИО родителя)</w:t>
      </w:r>
    </w:p>
    <w:p w:rsidR="007A4FAC" w:rsidRPr="006C16E5" w:rsidRDefault="007A4FAC" w:rsidP="007A4FAC">
      <w:pPr>
        <w:pBdr>
          <w:bottom w:val="single" w:sz="4" w:space="1" w:color="auto"/>
        </w:pBdr>
        <w:shd w:val="clear" w:color="auto" w:fill="FFFFFF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>в соответствии с Федеральным законом от 27.07.2006 N 152-ФЗ «персональных данных» даю согласие на обработку персональных данных моего ребенка</w:t>
      </w:r>
    </w:p>
    <w:p w:rsidR="007A4FAC" w:rsidRPr="006C16E5" w:rsidRDefault="007A4FAC" w:rsidP="007A4FAC">
      <w:pPr>
        <w:pBdr>
          <w:bottom w:val="single" w:sz="4" w:space="1" w:color="auto"/>
        </w:pBdr>
        <w:shd w:val="clear" w:color="auto" w:fill="FFFFFF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>___________________________________________________________________</w:t>
      </w:r>
    </w:p>
    <w:p w:rsidR="007A4FAC" w:rsidRPr="006922AD" w:rsidRDefault="007A4FAC" w:rsidP="007A4FAC">
      <w:pPr>
        <w:pBdr>
          <w:bottom w:val="single" w:sz="4" w:space="1" w:color="auto"/>
        </w:pBdr>
        <w:shd w:val="clear" w:color="auto" w:fill="FFFFFF"/>
        <w:jc w:val="center"/>
        <w:rPr>
          <w:rFonts w:asciiTheme="minorHAnsi" w:eastAsia="Times New Roman" w:hAnsiTheme="minorHAnsi" w:cstheme="minorHAnsi"/>
          <w:sz w:val="12"/>
          <w:szCs w:val="12"/>
          <w:lang w:eastAsia="ru-RU"/>
        </w:rPr>
      </w:pPr>
      <w:r w:rsidRPr="006922AD">
        <w:rPr>
          <w:rFonts w:asciiTheme="minorHAnsi" w:eastAsia="Times New Roman" w:hAnsiTheme="minorHAnsi" w:cstheme="minorHAnsi"/>
          <w:sz w:val="12"/>
          <w:szCs w:val="12"/>
          <w:lang w:eastAsia="ru-RU"/>
        </w:rPr>
        <w:t>(ФИО участника)</w:t>
      </w:r>
    </w:p>
    <w:p w:rsidR="007A4FAC" w:rsidRPr="006C16E5" w:rsidRDefault="007A4FAC" w:rsidP="007A4FAC">
      <w:pPr>
        <w:pBdr>
          <w:bottom w:val="single" w:sz="4" w:space="1" w:color="auto"/>
        </w:pBdr>
        <w:shd w:val="clear" w:color="auto" w:fill="FFFFFF"/>
        <w:rPr>
          <w:rFonts w:asciiTheme="minorHAnsi" w:eastAsia="Times New Roman" w:hAnsiTheme="minorHAnsi" w:cstheme="minorHAnsi"/>
          <w:sz w:val="18"/>
          <w:szCs w:val="18"/>
          <w:lang w:eastAsia="ru-RU"/>
        </w:rPr>
      </w:pPr>
      <w:r w:rsidRP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>при проведении конкурса «И звери, и птицы на книжных страницах» для записи в библиотеку, а также на публикацию моей работы в социальных сетях библиотеки.</w:t>
      </w:r>
    </w:p>
    <w:p w:rsidR="007A4FAC" w:rsidRPr="006C16E5" w:rsidRDefault="007A4FAC" w:rsidP="006C16E5">
      <w:pPr>
        <w:pBdr>
          <w:bottom w:val="single" w:sz="4" w:space="1" w:color="auto"/>
        </w:pBdr>
        <w:shd w:val="clear" w:color="auto" w:fill="FFFFFF"/>
        <w:rPr>
          <w:rFonts w:asciiTheme="minorHAnsi" w:eastAsia="Calibri" w:hAnsiTheme="minorHAnsi" w:cstheme="minorHAnsi"/>
          <w:sz w:val="18"/>
          <w:szCs w:val="18"/>
        </w:rPr>
      </w:pPr>
      <w:r w:rsidRP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>«____» _________2025</w:t>
      </w:r>
      <w:r w:rsidR="006C16E5">
        <w:rPr>
          <w:rFonts w:asciiTheme="minorHAnsi" w:eastAsia="Times New Roman" w:hAnsiTheme="minorHAnsi" w:cstheme="minorHAnsi"/>
          <w:sz w:val="18"/>
          <w:szCs w:val="18"/>
          <w:lang w:eastAsia="ru-RU"/>
        </w:rPr>
        <w:t xml:space="preserve"> г</w:t>
      </w:r>
    </w:p>
    <w:sectPr w:rsidR="007A4FAC" w:rsidRPr="006C16E5" w:rsidSect="00D83797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D57"/>
    <w:multiLevelType w:val="hybridMultilevel"/>
    <w:tmpl w:val="0338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4D39"/>
    <w:multiLevelType w:val="hybridMultilevel"/>
    <w:tmpl w:val="A024F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2F30"/>
    <w:multiLevelType w:val="hybridMultilevel"/>
    <w:tmpl w:val="C114A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E3"/>
    <w:rsid w:val="0003698A"/>
    <w:rsid w:val="000D3A3E"/>
    <w:rsid w:val="000E70E2"/>
    <w:rsid w:val="001C6381"/>
    <w:rsid w:val="001E7EA0"/>
    <w:rsid w:val="00221D95"/>
    <w:rsid w:val="00234619"/>
    <w:rsid w:val="003A7BF9"/>
    <w:rsid w:val="005421CC"/>
    <w:rsid w:val="005950B5"/>
    <w:rsid w:val="0061735E"/>
    <w:rsid w:val="0063056B"/>
    <w:rsid w:val="00657079"/>
    <w:rsid w:val="00662883"/>
    <w:rsid w:val="006922AD"/>
    <w:rsid w:val="006A1583"/>
    <w:rsid w:val="006C16E5"/>
    <w:rsid w:val="007A4FAC"/>
    <w:rsid w:val="0082636A"/>
    <w:rsid w:val="008821E7"/>
    <w:rsid w:val="008A7BFD"/>
    <w:rsid w:val="008E72E3"/>
    <w:rsid w:val="00A93443"/>
    <w:rsid w:val="00A97A70"/>
    <w:rsid w:val="00B13B57"/>
    <w:rsid w:val="00B8605F"/>
    <w:rsid w:val="00BB4819"/>
    <w:rsid w:val="00BE09FA"/>
    <w:rsid w:val="00BE1785"/>
    <w:rsid w:val="00C232BB"/>
    <w:rsid w:val="00D83797"/>
    <w:rsid w:val="00DD6CC8"/>
    <w:rsid w:val="00E627B2"/>
    <w:rsid w:val="00E945C0"/>
    <w:rsid w:val="00F16F0C"/>
    <w:rsid w:val="00FC5CF4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495D"/>
  <w15:chartTrackingRefBased/>
  <w15:docId w15:val="{3F8D8AAA-21E3-46E0-9DDB-44AE7A23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AC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Liberation Serif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npc76</dc:creator>
  <cp:keywords/>
  <dc:description/>
  <cp:lastModifiedBy>npc76</cp:lastModifiedBy>
  <cp:revision>20</cp:revision>
  <dcterms:created xsi:type="dcterms:W3CDTF">2025-07-01T11:35:00Z</dcterms:created>
  <dcterms:modified xsi:type="dcterms:W3CDTF">2025-09-03T09:44:00Z</dcterms:modified>
</cp:coreProperties>
</file>