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8E" w:rsidRPr="00C07B70" w:rsidRDefault="0028298E" w:rsidP="0028298E">
      <w:pPr>
        <w:rPr>
          <w:b/>
          <w:lang w:bidi="ru-RU"/>
        </w:rPr>
      </w:pPr>
      <w:r w:rsidRPr="00C07B70">
        <w:rPr>
          <w:b/>
          <w:lang w:bidi="ru-RU"/>
        </w:rPr>
        <w:t>МБУК «Публичная библиотека» НГО</w:t>
      </w:r>
    </w:p>
    <w:p w:rsidR="0028298E" w:rsidRPr="00C07B70" w:rsidRDefault="0028298E" w:rsidP="0028298E">
      <w:pPr>
        <w:rPr>
          <w:b/>
          <w:lang w:bidi="ru-RU"/>
        </w:rPr>
      </w:pPr>
      <w:r w:rsidRPr="00C07B70">
        <w:rPr>
          <w:b/>
          <w:lang w:bidi="ru-RU"/>
        </w:rPr>
        <w:t>Центральная библиотека</w:t>
      </w:r>
    </w:p>
    <w:p w:rsidR="0028298E" w:rsidRPr="00C07B70" w:rsidRDefault="0028298E" w:rsidP="0028298E">
      <w:pPr>
        <w:pStyle w:val="a5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C07B70">
        <w:rPr>
          <w:rFonts w:ascii="Liberation Serif" w:hAnsi="Liberation Serif"/>
          <w:b/>
          <w:bCs/>
          <w:sz w:val="24"/>
          <w:szCs w:val="24"/>
        </w:rPr>
        <w:t xml:space="preserve">Центр </w:t>
      </w:r>
      <w:r>
        <w:rPr>
          <w:rFonts w:ascii="Liberation Serif" w:hAnsi="Liberation Serif"/>
          <w:b/>
          <w:bCs/>
          <w:sz w:val="24"/>
          <w:szCs w:val="24"/>
        </w:rPr>
        <w:t>краеведения</w:t>
      </w:r>
    </w:p>
    <w:p w:rsidR="0028298E" w:rsidRDefault="0028298E" w:rsidP="0028298E">
      <w:pPr>
        <w:rPr>
          <w:rFonts w:eastAsia="Times New Roman" w:cs="Liberation Serif"/>
          <w:noProof/>
          <w:color w:val="000000" w:themeColor="text1"/>
          <w:lang w:eastAsia="ru-RU"/>
        </w:rPr>
      </w:pPr>
    </w:p>
    <w:p w:rsidR="0086495B" w:rsidRPr="0028298E" w:rsidRDefault="0086495B" w:rsidP="0086495B">
      <w:pPr>
        <w:jc w:val="center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ПОЛОЖЕНИЕ</w:t>
      </w:r>
    </w:p>
    <w:p w:rsidR="0086495B" w:rsidRPr="0028298E" w:rsidRDefault="0086495B" w:rsidP="0086495B">
      <w:pPr>
        <w:jc w:val="center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об организации проведени</w:t>
      </w:r>
      <w:r w:rsidR="006A0A5F" w:rsidRPr="0028298E">
        <w:rPr>
          <w:rFonts w:cstheme="minorHAnsi"/>
          <w:color w:val="000000" w:themeColor="text1"/>
        </w:rPr>
        <w:t>я</w:t>
      </w:r>
      <w:r w:rsidRPr="0028298E">
        <w:rPr>
          <w:rFonts w:cstheme="minorHAnsi"/>
          <w:color w:val="000000" w:themeColor="text1"/>
        </w:rPr>
        <w:t xml:space="preserve"> </w:t>
      </w:r>
      <w:r w:rsidR="006A0A5F" w:rsidRPr="0028298E">
        <w:rPr>
          <w:rFonts w:cstheme="minorHAnsi"/>
          <w:color w:val="000000" w:themeColor="text1"/>
        </w:rPr>
        <w:t xml:space="preserve">семейного </w:t>
      </w:r>
      <w:r w:rsidRPr="0028298E">
        <w:rPr>
          <w:rFonts w:cstheme="minorHAnsi"/>
          <w:color w:val="000000" w:themeColor="text1"/>
        </w:rPr>
        <w:t>творческого конкурса рисунков</w:t>
      </w:r>
    </w:p>
    <w:p w:rsidR="0086495B" w:rsidRPr="0028298E" w:rsidRDefault="0086495B" w:rsidP="0086495B">
      <w:pPr>
        <w:jc w:val="center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«Читаем, рисуем...»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1. Общие положения</w:t>
      </w:r>
    </w:p>
    <w:p w:rsidR="0086495B" w:rsidRPr="0028298E" w:rsidRDefault="006A0A5F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1.1. Положение о семейном</w:t>
      </w:r>
      <w:r w:rsidR="0086495B" w:rsidRPr="0028298E">
        <w:rPr>
          <w:rFonts w:cstheme="minorHAnsi"/>
          <w:color w:val="000000" w:themeColor="text1"/>
        </w:rPr>
        <w:t xml:space="preserve"> творческом конкурсе рисунков - «Читаем, рисуем...» (далее - Положение) определяет цели, задачи организаторов, участников конкурса «Читаем, рисуем...» (далее - Конкурс), порядок рассмотрения представленных материалов, определения результатов и награждение победителей.</w:t>
      </w:r>
    </w:p>
    <w:p w:rsidR="0086495B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1.2. Конкурс посвящён 115-летию со дня рождения уральского писателя Бориса Степановича Рябинина.</w:t>
      </w:r>
    </w:p>
    <w:p w:rsidR="0028298E" w:rsidRPr="0028298E" w:rsidRDefault="0028298E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2. Организаторы Конкурса.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МБУК «Публичная библиотека» Новоуральского городского округа, центр краеведения.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3. Цели и задачи Конкурса.</w:t>
      </w:r>
    </w:p>
    <w:p w:rsidR="0086495B" w:rsidRPr="0028298E" w:rsidRDefault="0086495B" w:rsidP="00387835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 xml:space="preserve">3.1. Повышение интереса к творчеству писателя </w:t>
      </w:r>
      <w:r w:rsidR="00B338AD" w:rsidRPr="0028298E">
        <w:rPr>
          <w:rFonts w:eastAsia="Times New Roman" w:cstheme="minorHAnsi"/>
          <w:color w:val="000000" w:themeColor="text1"/>
          <w:lang w:eastAsia="ru-RU"/>
        </w:rPr>
        <w:t>Бориса Степановича Рябинина</w:t>
      </w:r>
      <w:r w:rsidR="0080307F" w:rsidRPr="0028298E">
        <w:rPr>
          <w:rFonts w:eastAsia="Times New Roman" w:cstheme="minorHAnsi"/>
          <w:color w:val="000000" w:themeColor="text1"/>
          <w:lang w:eastAsia="ru-RU"/>
        </w:rPr>
        <w:t>,</w:t>
      </w:r>
      <w:r w:rsidR="00B338AD" w:rsidRPr="0028298E">
        <w:rPr>
          <w:rFonts w:eastAsia="Times New Roman" w:cstheme="minorHAnsi"/>
          <w:color w:val="000000" w:themeColor="text1"/>
          <w:lang w:eastAsia="ru-RU"/>
        </w:rPr>
        <w:t xml:space="preserve"> знакомство с особенностями </w:t>
      </w:r>
      <w:r w:rsidR="00387835" w:rsidRPr="0028298E">
        <w:rPr>
          <w:rFonts w:eastAsia="Times New Roman" w:cstheme="minorHAnsi"/>
          <w:color w:val="000000" w:themeColor="text1"/>
          <w:lang w:eastAsia="ru-RU"/>
        </w:rPr>
        <w:t>главной темы творчества писателя – гуманное отношение человека к природе, животным.</w:t>
      </w:r>
    </w:p>
    <w:p w:rsidR="00B338AD" w:rsidRPr="0028298E" w:rsidRDefault="0080307F" w:rsidP="00B338AD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3.2. С</w:t>
      </w:r>
      <w:r w:rsidR="00B338AD" w:rsidRPr="0028298E">
        <w:rPr>
          <w:rFonts w:eastAsia="Times New Roman" w:cstheme="minorHAnsi"/>
          <w:color w:val="000000" w:themeColor="text1"/>
          <w:lang w:eastAsia="ru-RU"/>
        </w:rPr>
        <w:t>тимулирование интереса к истории ро</w:t>
      </w:r>
      <w:r w:rsidRPr="0028298E">
        <w:rPr>
          <w:rFonts w:eastAsia="Times New Roman" w:cstheme="minorHAnsi"/>
          <w:color w:val="000000" w:themeColor="text1"/>
          <w:lang w:eastAsia="ru-RU"/>
        </w:rPr>
        <w:t>дного края</w:t>
      </w:r>
      <w:r w:rsidR="00B338AD" w:rsidRPr="0028298E">
        <w:rPr>
          <w:rFonts w:eastAsia="Times New Roman" w:cstheme="minorHAnsi"/>
          <w:color w:val="000000" w:themeColor="text1"/>
          <w:lang w:eastAsia="ru-RU"/>
        </w:rPr>
        <w:t xml:space="preserve"> - привлечение детей и родителей к чтению произведений уральских авторов посредством творчества.</w:t>
      </w:r>
    </w:p>
    <w:p w:rsidR="0086495B" w:rsidRPr="0028298E" w:rsidRDefault="0086495B" w:rsidP="0086495B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3.3. Духовно-нравственное и патриотическое воспитание подрастающего поколения средст</w:t>
      </w:r>
      <w:r w:rsidR="0080307F" w:rsidRPr="0028298E">
        <w:rPr>
          <w:rFonts w:eastAsia="Times New Roman" w:cstheme="minorHAnsi"/>
          <w:color w:val="000000" w:themeColor="text1"/>
          <w:lang w:eastAsia="ru-RU"/>
        </w:rPr>
        <w:t>вами художественного творчества.</w:t>
      </w:r>
    </w:p>
    <w:p w:rsidR="0086495B" w:rsidRPr="0028298E" w:rsidRDefault="0086495B" w:rsidP="0086495B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3.3. Привлечение новых читателей в библиотеку.</w:t>
      </w:r>
    </w:p>
    <w:p w:rsidR="0086495B" w:rsidRPr="0028298E" w:rsidRDefault="0086495B" w:rsidP="0086495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3.4. Развитие творческих способностей, художественного воображения и фантазии у детей и молодежи.</w:t>
      </w: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4. Условия участия в конкурсе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4.1. В Конкурсе могут принимать участие воспитанники дошкольных учреждений, учащиеся общеобразовательных организаций и организаций дополнительного образования, а также члены их семей;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4.2. На конкурс принимаются индивидуальные и семейные работы;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4.3. Участники распределяются по трём возрастным группам детей и членов их семей:</w:t>
      </w:r>
    </w:p>
    <w:p w:rsidR="0086495B" w:rsidRPr="0028298E" w:rsidRDefault="0086495B" w:rsidP="0086495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0-7 лет (дети младшего школьного возраста),</w:t>
      </w:r>
    </w:p>
    <w:p w:rsidR="0086495B" w:rsidRPr="0028298E" w:rsidRDefault="0086495B" w:rsidP="0086495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8-12 лет (дети среднего школьного возраста),</w:t>
      </w:r>
    </w:p>
    <w:p w:rsidR="0086495B" w:rsidRPr="0028298E" w:rsidRDefault="0086495B" w:rsidP="0086495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13-18 лет (дети старшего школьного возраста);</w:t>
      </w:r>
    </w:p>
    <w:p w:rsidR="0086495B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4.4. Участвуя в Конкурсе участник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28298E" w:rsidRPr="0028298E" w:rsidRDefault="0028298E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5. Требования к работе</w:t>
      </w:r>
    </w:p>
    <w:p w:rsidR="00CF3C3A" w:rsidRPr="0028298E" w:rsidRDefault="0086495B" w:rsidP="00516243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 xml:space="preserve">5.1. Конкурсная работа должна быть создана по </w:t>
      </w:r>
      <w:r w:rsidR="00B70E58" w:rsidRPr="0028298E">
        <w:rPr>
          <w:rFonts w:cstheme="minorHAnsi"/>
          <w:color w:val="000000" w:themeColor="text1"/>
        </w:rPr>
        <w:t>книгам Б. С.</w:t>
      </w:r>
      <w:r w:rsidRPr="0028298E">
        <w:rPr>
          <w:rFonts w:cstheme="minorHAnsi"/>
          <w:color w:val="000000" w:themeColor="text1"/>
        </w:rPr>
        <w:t xml:space="preserve"> </w:t>
      </w:r>
      <w:r w:rsidR="00B70E58" w:rsidRPr="0028298E">
        <w:rPr>
          <w:rFonts w:cstheme="minorHAnsi"/>
          <w:color w:val="000000" w:themeColor="text1"/>
        </w:rPr>
        <w:t>Рябинина</w:t>
      </w:r>
      <w:r w:rsidRPr="0028298E">
        <w:rPr>
          <w:rFonts w:cstheme="minorHAnsi"/>
          <w:color w:val="000000" w:themeColor="text1"/>
        </w:rPr>
        <w:t xml:space="preserve"> и отражать мир его </w:t>
      </w:r>
      <w:r w:rsidR="009E2469" w:rsidRPr="0028298E">
        <w:rPr>
          <w:rFonts w:cstheme="minorHAnsi"/>
          <w:color w:val="000000" w:themeColor="text1"/>
        </w:rPr>
        <w:t xml:space="preserve">литературных </w:t>
      </w:r>
      <w:r w:rsidR="00F57D74" w:rsidRPr="0028298E">
        <w:rPr>
          <w:rFonts w:cstheme="minorHAnsi"/>
          <w:color w:val="000000" w:themeColor="text1"/>
        </w:rPr>
        <w:t xml:space="preserve">четвероногих </w:t>
      </w:r>
      <w:r w:rsidR="009E2469" w:rsidRPr="0028298E">
        <w:rPr>
          <w:rFonts w:cstheme="minorHAnsi"/>
          <w:color w:val="000000" w:themeColor="text1"/>
        </w:rPr>
        <w:t>героев</w:t>
      </w:r>
      <w:r w:rsidR="00516243" w:rsidRPr="0028298E">
        <w:rPr>
          <w:rFonts w:cstheme="minorHAnsi"/>
          <w:color w:val="000000" w:themeColor="text1"/>
        </w:rPr>
        <w:t>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 xml:space="preserve">5.2. </w:t>
      </w:r>
      <w:r w:rsidR="00CF3C3A" w:rsidRPr="0028298E">
        <w:rPr>
          <w:rFonts w:cstheme="minorHAnsi"/>
          <w:color w:val="000000" w:themeColor="text1"/>
        </w:rPr>
        <w:t>Работы могут быть выполнены на любом материале (ватман, картон, холст, кожа, ткань и т.д.) формата не более А4 (210*290), исполнены в любой технике рисования (масло, акварель, тушь, цветные карандаши и т. д);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5.3. Каждый участник может отправить на Конкурс не более 1 (одной) работы;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 xml:space="preserve">5.4. </w:t>
      </w:r>
      <w:r w:rsidR="006A0A5F" w:rsidRPr="0028298E">
        <w:rPr>
          <w:rFonts w:cstheme="minorHAnsi"/>
          <w:color w:val="000000" w:themeColor="text1"/>
        </w:rPr>
        <w:t>Оригиналы р</w:t>
      </w:r>
      <w:r w:rsidRPr="0028298E">
        <w:rPr>
          <w:rFonts w:cstheme="minorHAnsi"/>
          <w:color w:val="000000" w:themeColor="text1"/>
        </w:rPr>
        <w:t>абот принима</w:t>
      </w:r>
      <w:r w:rsidR="006A0A5F" w:rsidRPr="0028298E">
        <w:rPr>
          <w:rFonts w:cstheme="minorHAnsi"/>
          <w:color w:val="000000" w:themeColor="text1"/>
        </w:rPr>
        <w:t>ю</w:t>
      </w:r>
      <w:r w:rsidRPr="0028298E">
        <w:rPr>
          <w:rFonts w:cstheme="minorHAnsi"/>
          <w:color w:val="000000" w:themeColor="text1"/>
        </w:rPr>
        <w:t>тся вместе с заполненной анкетой участника (Приложение 1).</w:t>
      </w:r>
    </w:p>
    <w:p w:rsidR="0086495B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5.5. На семейных работах обязательно указывать имя и отчество помощника (родителя, члена семьи).</w:t>
      </w:r>
    </w:p>
    <w:p w:rsidR="0028298E" w:rsidRPr="0028298E" w:rsidRDefault="0028298E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6. Порядок и сроки проведения Конкурса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lastRenderedPageBreak/>
        <w:t xml:space="preserve">6.1. Творческие работы (не в электронном виде!) принимаются </w:t>
      </w:r>
      <w:r w:rsidR="0024244D" w:rsidRPr="0028298E">
        <w:rPr>
          <w:rFonts w:cstheme="minorHAnsi"/>
          <w:color w:val="000000" w:themeColor="text1"/>
        </w:rPr>
        <w:t>с 01</w:t>
      </w:r>
      <w:r w:rsidRPr="0028298E">
        <w:rPr>
          <w:rFonts w:cstheme="minorHAnsi"/>
          <w:color w:val="000000" w:themeColor="text1"/>
        </w:rPr>
        <w:t xml:space="preserve"> </w:t>
      </w:r>
      <w:r w:rsidR="0024244D" w:rsidRPr="0028298E">
        <w:rPr>
          <w:rFonts w:cstheme="minorHAnsi"/>
          <w:color w:val="000000" w:themeColor="text1"/>
        </w:rPr>
        <w:t>июня до 28</w:t>
      </w:r>
      <w:r w:rsidRPr="0028298E">
        <w:rPr>
          <w:rFonts w:cstheme="minorHAnsi"/>
          <w:color w:val="000000" w:themeColor="text1"/>
        </w:rPr>
        <w:t xml:space="preserve"> </w:t>
      </w:r>
      <w:r w:rsidR="0024244D" w:rsidRPr="0028298E">
        <w:rPr>
          <w:rFonts w:cstheme="minorHAnsi"/>
          <w:color w:val="000000" w:themeColor="text1"/>
        </w:rPr>
        <w:t>августа 2026</w:t>
      </w:r>
      <w:r w:rsidRPr="0028298E">
        <w:rPr>
          <w:rFonts w:cstheme="minorHAnsi"/>
          <w:color w:val="000000" w:themeColor="text1"/>
        </w:rPr>
        <w:t xml:space="preserve"> года по адресу: г. Новоуральск, ул. Фрунзе, 13, Центральная </w:t>
      </w:r>
      <w:r w:rsidR="00B70E58" w:rsidRPr="0028298E">
        <w:rPr>
          <w:rFonts w:cstheme="minorHAnsi"/>
          <w:color w:val="000000" w:themeColor="text1"/>
        </w:rPr>
        <w:t>библиотека, центр краеведения (2</w:t>
      </w:r>
      <w:r w:rsidRPr="0028298E">
        <w:rPr>
          <w:rFonts w:cstheme="minorHAnsi"/>
          <w:color w:val="000000" w:themeColor="text1"/>
        </w:rPr>
        <w:t xml:space="preserve"> этаж);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 xml:space="preserve">6.2. Победители Конкурса награждаются: </w:t>
      </w:r>
    </w:p>
    <w:p w:rsidR="0086495B" w:rsidRPr="0028298E" w:rsidRDefault="0086495B" w:rsidP="0086495B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Призовые места присуждаются в каждой возрастной категории. Победители и призёры Конкурса награждаются дипломами в бумажном виде;</w:t>
      </w:r>
    </w:p>
    <w:p w:rsidR="0086495B" w:rsidRPr="0028298E" w:rsidRDefault="0086495B" w:rsidP="0086495B">
      <w:pPr>
        <w:numPr>
          <w:ilvl w:val="0"/>
          <w:numId w:val="3"/>
        </w:numPr>
        <w:ind w:left="284" w:hanging="284"/>
        <w:jc w:val="both"/>
        <w:rPr>
          <w:rFonts w:cstheme="minorHAnsi"/>
          <w:color w:val="000000" w:themeColor="text1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 xml:space="preserve">Дипломы участников конкурса скачиваются самостоятельно с сайта библиотеки </w:t>
      </w:r>
      <w:hyperlink r:id="rId5" w:history="1">
        <w:r w:rsidRPr="0028298E">
          <w:rPr>
            <w:rStyle w:val="a4"/>
            <w:rFonts w:eastAsia="Times New Roman" w:cstheme="minorHAnsi"/>
            <w:color w:val="000000" w:themeColor="text1"/>
            <w:lang w:eastAsia="ru-RU"/>
          </w:rPr>
          <w:t>https://www.bibliongo.ru/chitatelyam/diplomy-za-uchastie</w:t>
        </w:r>
      </w:hyperlink>
      <w:r w:rsidRPr="0028298E">
        <w:rPr>
          <w:rFonts w:eastAsia="Times New Roman" w:cstheme="minorHAnsi"/>
          <w:color w:val="000000" w:themeColor="text1"/>
          <w:lang w:eastAsia="ru-RU"/>
        </w:rPr>
        <w:t xml:space="preserve"> - раздел «Читателям» -  подраздел «Дипломы для участников</w:t>
      </w:r>
    </w:p>
    <w:p w:rsidR="0086495B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6.3. Работы будут представлены на в</w:t>
      </w:r>
      <w:r w:rsidR="0024244D" w:rsidRPr="0028298E">
        <w:rPr>
          <w:rFonts w:cstheme="minorHAnsi"/>
          <w:color w:val="000000" w:themeColor="text1"/>
        </w:rPr>
        <w:t>ыставке с 07.09.2026 по 30.09.2026</w:t>
      </w:r>
    </w:p>
    <w:p w:rsidR="0028298E" w:rsidRPr="0028298E" w:rsidRDefault="0028298E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cstheme="minorHAnsi"/>
          <w:b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7.</w:t>
      </w:r>
      <w:r w:rsidRPr="0028298E">
        <w:rPr>
          <w:rFonts w:cstheme="minorHAnsi"/>
          <w:color w:val="000000" w:themeColor="text1"/>
        </w:rPr>
        <w:t xml:space="preserve"> </w:t>
      </w:r>
      <w:r w:rsidRPr="0028298E">
        <w:rPr>
          <w:rFonts w:cstheme="minorHAnsi"/>
          <w:b/>
          <w:color w:val="000000" w:themeColor="text1"/>
        </w:rPr>
        <w:t>Критерии оценки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7.1. Отражение осознания участником цели конкурса;</w:t>
      </w:r>
    </w:p>
    <w:p w:rsidR="00076152" w:rsidRPr="0028298E" w:rsidRDefault="00076152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7.2. Узнаваемость персонажей и сюжетов литературных произведений;</w:t>
      </w:r>
    </w:p>
    <w:p w:rsidR="0086495B" w:rsidRPr="0028298E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7.2. Художественная выразительность, оригинальность идеи;</w:t>
      </w:r>
    </w:p>
    <w:p w:rsidR="00076152" w:rsidRDefault="0086495B" w:rsidP="0086495B">
      <w:pPr>
        <w:jc w:val="both"/>
        <w:rPr>
          <w:rFonts w:cstheme="minorHAnsi"/>
          <w:color w:val="000000" w:themeColor="text1"/>
        </w:rPr>
      </w:pPr>
      <w:r w:rsidRPr="0028298E">
        <w:rPr>
          <w:rFonts w:cstheme="minorHAnsi"/>
          <w:color w:val="000000" w:themeColor="text1"/>
        </w:rPr>
        <w:t>7.3. Эстетичность и аккуратность исполнения работы.</w:t>
      </w:r>
    </w:p>
    <w:p w:rsidR="0028298E" w:rsidRPr="0028298E" w:rsidRDefault="0028298E" w:rsidP="0086495B">
      <w:pPr>
        <w:jc w:val="both"/>
        <w:rPr>
          <w:rFonts w:cstheme="minorHAnsi"/>
          <w:color w:val="000000" w:themeColor="text1"/>
        </w:rPr>
      </w:pPr>
    </w:p>
    <w:p w:rsidR="0028298E" w:rsidRPr="00A25C25" w:rsidRDefault="0028298E" w:rsidP="0028298E">
      <w:pPr>
        <w:rPr>
          <w:b/>
          <w:bCs/>
          <w:lang w:bidi="ru-RU"/>
        </w:rPr>
      </w:pPr>
      <w:r>
        <w:rPr>
          <w:b/>
          <w:bCs/>
          <w:lang w:bidi="ru-RU"/>
        </w:rPr>
        <w:t>8</w:t>
      </w:r>
      <w:r w:rsidRPr="00B64969">
        <w:rPr>
          <w:b/>
          <w:bCs/>
          <w:lang w:bidi="ru-RU"/>
        </w:rPr>
        <w:t xml:space="preserve">. </w:t>
      </w:r>
      <w:r>
        <w:rPr>
          <w:b/>
          <w:bCs/>
          <w:lang w:bidi="ru-RU"/>
        </w:rPr>
        <w:t>Контактная информация</w:t>
      </w:r>
      <w:r w:rsidRPr="00A25C25">
        <w:rPr>
          <w:b/>
          <w:bCs/>
          <w:lang w:bidi="ru-RU"/>
        </w:rPr>
        <w:t>:</w:t>
      </w:r>
    </w:p>
    <w:p w:rsidR="0028298E" w:rsidRPr="00E755E8" w:rsidRDefault="0028298E" w:rsidP="0028298E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Центральная библиотека (ул. Фрунзе, 13), центр краеведения. </w:t>
      </w:r>
    </w:p>
    <w:p w:rsidR="0028298E" w:rsidRPr="0028298E" w:rsidRDefault="0028298E" w:rsidP="0028298E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тел</w:t>
      </w:r>
      <w:r w:rsidRPr="0028298E">
        <w:rPr>
          <w:rFonts w:asciiTheme="minorHAnsi" w:hAnsiTheme="minorHAnsi" w:cstheme="minorHAnsi"/>
        </w:rPr>
        <w:t>. 8 (34370) 9-04-67</w:t>
      </w:r>
    </w:p>
    <w:p w:rsidR="0028298E" w:rsidRPr="0028298E" w:rsidRDefault="0028298E" w:rsidP="0028298E">
      <w:pPr>
        <w:jc w:val="both"/>
        <w:rPr>
          <w:rFonts w:asciiTheme="minorHAnsi" w:hAnsiTheme="minorHAnsi" w:cstheme="minorHAnsi"/>
        </w:rPr>
      </w:pPr>
      <w:proofErr w:type="gramStart"/>
      <w:r w:rsidRPr="00F8285A">
        <w:rPr>
          <w:rFonts w:asciiTheme="minorHAnsi" w:hAnsiTheme="minorHAnsi" w:cstheme="minorHAnsi"/>
          <w:lang w:val="en-US"/>
        </w:rPr>
        <w:t>e</w:t>
      </w:r>
      <w:r w:rsidRPr="0028298E">
        <w:rPr>
          <w:rFonts w:asciiTheme="minorHAnsi" w:hAnsiTheme="minorHAnsi" w:cstheme="minorHAnsi"/>
        </w:rPr>
        <w:t>-</w:t>
      </w:r>
      <w:r w:rsidRPr="00F8285A">
        <w:rPr>
          <w:rFonts w:asciiTheme="minorHAnsi" w:hAnsiTheme="minorHAnsi" w:cstheme="minorHAnsi"/>
          <w:lang w:val="en-US"/>
        </w:rPr>
        <w:t>mail</w:t>
      </w:r>
      <w:proofErr w:type="gramEnd"/>
      <w:r w:rsidRPr="0028298E">
        <w:rPr>
          <w:rFonts w:asciiTheme="minorHAnsi" w:hAnsiTheme="minorHAnsi" w:cstheme="minorHAnsi"/>
        </w:rPr>
        <w:t xml:space="preserve">: </w:t>
      </w:r>
      <w:proofErr w:type="spellStart"/>
      <w:r w:rsidRPr="00F8285A">
        <w:rPr>
          <w:rFonts w:asciiTheme="minorHAnsi" w:hAnsiTheme="minorHAnsi" w:cstheme="minorHAnsi"/>
          <w:lang w:val="en-US"/>
        </w:rPr>
        <w:t>kraevednovouralsk</w:t>
      </w:r>
      <w:proofErr w:type="spellEnd"/>
      <w:r w:rsidRPr="0028298E">
        <w:rPr>
          <w:rFonts w:asciiTheme="minorHAnsi" w:hAnsiTheme="minorHAnsi" w:cstheme="minorHAnsi"/>
        </w:rPr>
        <w:t>@</w:t>
      </w:r>
      <w:r w:rsidRPr="00F8285A">
        <w:rPr>
          <w:rFonts w:asciiTheme="minorHAnsi" w:hAnsiTheme="minorHAnsi" w:cstheme="minorHAnsi"/>
          <w:lang w:val="en-US"/>
        </w:rPr>
        <w:t>rambler</w:t>
      </w:r>
      <w:r w:rsidRPr="0028298E">
        <w:rPr>
          <w:rFonts w:asciiTheme="minorHAnsi" w:hAnsiTheme="minorHAnsi" w:cstheme="minorHAnsi"/>
        </w:rPr>
        <w:t>.</w:t>
      </w:r>
      <w:r w:rsidRPr="00F8285A">
        <w:rPr>
          <w:rFonts w:asciiTheme="minorHAnsi" w:hAnsiTheme="minorHAnsi" w:cstheme="minorHAnsi"/>
          <w:lang w:val="en-US"/>
        </w:rPr>
        <w:t>ru</w:t>
      </w:r>
    </w:p>
    <w:p w:rsidR="0028298E" w:rsidRDefault="0028298E" w:rsidP="0086495B">
      <w:pPr>
        <w:jc w:val="both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both"/>
        <w:rPr>
          <w:rFonts w:eastAsia="Times New Roman" w:cstheme="minorHAnsi"/>
          <w:color w:val="000000" w:themeColor="text1"/>
        </w:rPr>
      </w:pPr>
      <w:r w:rsidRPr="0028298E">
        <w:rPr>
          <w:rFonts w:cstheme="minorHAnsi"/>
          <w:b/>
          <w:color w:val="000000" w:themeColor="text1"/>
        </w:rPr>
        <w:t>Координатор конкурса:</w:t>
      </w:r>
      <w:r w:rsidRPr="0028298E">
        <w:rPr>
          <w:rFonts w:cstheme="minorHAnsi"/>
          <w:color w:val="000000" w:themeColor="text1"/>
        </w:rPr>
        <w:t xml:space="preserve"> </w:t>
      </w:r>
      <w:proofErr w:type="spellStart"/>
      <w:r w:rsidRPr="0028298E">
        <w:rPr>
          <w:rFonts w:cstheme="minorHAnsi"/>
          <w:color w:val="000000" w:themeColor="text1"/>
        </w:rPr>
        <w:t>Урулина</w:t>
      </w:r>
      <w:proofErr w:type="spellEnd"/>
      <w:r w:rsidRPr="0028298E">
        <w:rPr>
          <w:rFonts w:cstheme="minorHAnsi"/>
          <w:color w:val="000000" w:themeColor="text1"/>
        </w:rPr>
        <w:t xml:space="preserve"> Алёна Эдуардовна</w:t>
      </w:r>
    </w:p>
    <w:p w:rsidR="0028298E" w:rsidRDefault="0028298E" w:rsidP="0086495B">
      <w:pPr>
        <w:jc w:val="right"/>
        <w:rPr>
          <w:rFonts w:cstheme="minorHAnsi"/>
          <w:color w:val="000000" w:themeColor="text1"/>
        </w:rPr>
      </w:pPr>
    </w:p>
    <w:p w:rsidR="0028298E" w:rsidRDefault="0028298E" w:rsidP="0086495B">
      <w:pPr>
        <w:jc w:val="right"/>
        <w:rPr>
          <w:rFonts w:cstheme="minorHAnsi"/>
          <w:color w:val="000000" w:themeColor="text1"/>
        </w:rPr>
      </w:pPr>
    </w:p>
    <w:p w:rsidR="0028298E" w:rsidRDefault="0028298E" w:rsidP="0086495B">
      <w:pPr>
        <w:jc w:val="right"/>
        <w:rPr>
          <w:rFonts w:cstheme="minorHAnsi"/>
          <w:color w:val="000000" w:themeColor="text1"/>
        </w:rPr>
      </w:pPr>
    </w:p>
    <w:p w:rsidR="0086495B" w:rsidRPr="0028298E" w:rsidRDefault="0086495B" w:rsidP="0086495B">
      <w:pPr>
        <w:jc w:val="right"/>
        <w:rPr>
          <w:rFonts w:cstheme="minorHAnsi"/>
          <w:color w:val="000000" w:themeColor="text1"/>
        </w:rPr>
      </w:pPr>
      <w:bookmarkStart w:id="0" w:name="_GoBack"/>
      <w:bookmarkEnd w:id="0"/>
      <w:r w:rsidRPr="0028298E">
        <w:rPr>
          <w:rFonts w:cstheme="minorHAnsi"/>
          <w:color w:val="000000" w:themeColor="text1"/>
        </w:rPr>
        <w:t>Приложение 1</w:t>
      </w:r>
    </w:p>
    <w:p w:rsidR="0086495B" w:rsidRPr="0028298E" w:rsidRDefault="0086495B" w:rsidP="0086495B">
      <w:pPr>
        <w:jc w:val="center"/>
        <w:rPr>
          <w:rFonts w:eastAsia="Times New Roman" w:cstheme="minorHAnsi"/>
          <w:b/>
          <w:color w:val="000000" w:themeColor="text1"/>
          <w:lang w:eastAsia="ru-RU"/>
        </w:rPr>
      </w:pPr>
      <w:r w:rsidRPr="0028298E">
        <w:rPr>
          <w:rFonts w:eastAsia="Times New Roman" w:cstheme="minorHAnsi"/>
          <w:b/>
          <w:color w:val="000000" w:themeColor="text1"/>
          <w:lang w:eastAsia="ru-RU"/>
        </w:rPr>
        <w:t>АНКЕТА</w:t>
      </w:r>
    </w:p>
    <w:p w:rsidR="0024244D" w:rsidRDefault="0086495B" w:rsidP="007E44EC">
      <w:pPr>
        <w:jc w:val="center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 xml:space="preserve">Участника семейного творческого конкурса </w:t>
      </w:r>
      <w:r w:rsidR="0024244D" w:rsidRPr="0028298E">
        <w:rPr>
          <w:rFonts w:eastAsia="Times New Roman" w:cstheme="minorHAnsi"/>
          <w:color w:val="000000" w:themeColor="text1"/>
          <w:lang w:eastAsia="ru-RU"/>
        </w:rPr>
        <w:t>рисунков</w:t>
      </w:r>
      <w:r w:rsidRPr="0028298E">
        <w:rPr>
          <w:rFonts w:eastAsia="Times New Roman" w:cstheme="minorHAnsi"/>
          <w:color w:val="000000" w:themeColor="text1"/>
          <w:lang w:eastAsia="ru-RU"/>
        </w:rPr>
        <w:t xml:space="preserve"> «</w:t>
      </w:r>
      <w:r w:rsidR="0024244D" w:rsidRPr="0028298E">
        <w:rPr>
          <w:rFonts w:eastAsia="Times New Roman" w:cstheme="minorHAnsi"/>
          <w:color w:val="000000" w:themeColor="text1"/>
          <w:lang w:eastAsia="ru-RU"/>
        </w:rPr>
        <w:t>Читаем, рисуем...»</w:t>
      </w:r>
    </w:p>
    <w:p w:rsidR="0028298E" w:rsidRPr="0028298E" w:rsidRDefault="0028298E" w:rsidP="007E44EC">
      <w:pPr>
        <w:jc w:val="center"/>
        <w:rPr>
          <w:rFonts w:eastAsia="Times New Roman" w:cstheme="minorHAnsi"/>
          <w:color w:val="000000" w:themeColor="text1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A0A5F" w:rsidRPr="0028298E" w:rsidTr="0086495B">
        <w:trPr>
          <w:trHeight w:val="24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8298E"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A5F" w:rsidRPr="0028298E" w:rsidTr="0086495B">
        <w:trPr>
          <w:trHeight w:val="25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8298E"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  <w:t>Год рождения участника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A5F" w:rsidRPr="0028298E" w:rsidTr="0086495B">
        <w:trPr>
          <w:trHeight w:val="28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8298E"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  <w:t>Образовательное учреждение, класс, группа, организация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5B" w:rsidRPr="0028298E" w:rsidRDefault="0086495B">
            <w:pPr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A5F" w:rsidRPr="0028298E" w:rsidTr="0086495B">
        <w:trPr>
          <w:trHeight w:val="28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8298E"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  <w:t>Руководитель (по желанию)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5B" w:rsidRPr="0028298E" w:rsidRDefault="0086495B">
            <w:pPr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A5F" w:rsidRPr="0028298E" w:rsidTr="0086495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28298E"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  <w:t>Электронная почта, контактный телефон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5B" w:rsidRPr="0028298E" w:rsidRDefault="0086495B">
            <w:pPr>
              <w:ind w:left="284"/>
              <w:jc w:val="both"/>
              <w:rPr>
                <w:rFonts w:ascii="Liberation Serif" w:eastAsia="Times New Roman" w:hAnsi="Liberation Serif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8298E" w:rsidRDefault="0028298E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u w:val="single"/>
          <w:lang w:eastAsia="ru-RU"/>
        </w:rPr>
      </w:pPr>
    </w:p>
    <w:p w:rsidR="0086495B" w:rsidRPr="0028298E" w:rsidRDefault="0086495B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u w:val="single"/>
          <w:lang w:eastAsia="ru-RU"/>
        </w:rPr>
      </w:pPr>
      <w:proofErr w:type="gramStart"/>
      <w:r w:rsidRPr="0028298E">
        <w:rPr>
          <w:rFonts w:eastAsia="Times New Roman" w:cstheme="minorHAnsi"/>
          <w:color w:val="000000" w:themeColor="text1"/>
          <w:u w:val="single"/>
          <w:lang w:eastAsia="ru-RU"/>
        </w:rPr>
        <w:t>Я,_</w:t>
      </w:r>
      <w:proofErr w:type="gramEnd"/>
      <w:r w:rsidRPr="0028298E">
        <w:rPr>
          <w:rFonts w:eastAsia="Times New Roman" w:cstheme="minorHAnsi"/>
          <w:color w:val="000000" w:themeColor="text1"/>
          <w:u w:val="single"/>
          <w:lang w:eastAsia="ru-RU"/>
        </w:rPr>
        <w:t>___________________________________________________</w:t>
      </w:r>
    </w:p>
    <w:p w:rsidR="0086495B" w:rsidRPr="0028298E" w:rsidRDefault="0086495B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(ФИО родителя)</w:t>
      </w:r>
    </w:p>
    <w:p w:rsidR="0086495B" w:rsidRPr="0028298E" w:rsidRDefault="0086495B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86495B" w:rsidRPr="0028298E" w:rsidRDefault="0086495B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___________________________________________________________________</w:t>
      </w:r>
    </w:p>
    <w:p w:rsidR="0086495B" w:rsidRPr="0028298E" w:rsidRDefault="0086495B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(ФИО участника)</w:t>
      </w:r>
    </w:p>
    <w:p w:rsidR="0086495B" w:rsidRPr="0028298E" w:rsidRDefault="0086495B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 xml:space="preserve">при проведении семейного творческого конкурса </w:t>
      </w:r>
      <w:r w:rsidR="0024244D" w:rsidRPr="0028298E">
        <w:rPr>
          <w:rFonts w:eastAsia="Times New Roman" w:cstheme="minorHAnsi"/>
          <w:color w:val="000000" w:themeColor="text1"/>
          <w:lang w:eastAsia="ru-RU"/>
        </w:rPr>
        <w:t>рисунков</w:t>
      </w:r>
      <w:r w:rsidRPr="0028298E">
        <w:rPr>
          <w:rFonts w:eastAsia="Times New Roman" w:cstheme="minorHAnsi"/>
          <w:color w:val="000000" w:themeColor="text1"/>
          <w:lang w:eastAsia="ru-RU"/>
        </w:rPr>
        <w:t xml:space="preserve"> </w:t>
      </w:r>
      <w:r w:rsidR="0024244D" w:rsidRPr="0028298E">
        <w:rPr>
          <w:rFonts w:eastAsia="Times New Roman" w:cstheme="minorHAnsi"/>
          <w:color w:val="000000" w:themeColor="text1"/>
          <w:lang w:eastAsia="ru-RU"/>
        </w:rPr>
        <w:t xml:space="preserve">«Читаем, рисуем...» </w:t>
      </w:r>
      <w:r w:rsidRPr="0028298E">
        <w:rPr>
          <w:rFonts w:eastAsia="Times New Roman" w:cstheme="minorHAnsi"/>
          <w:color w:val="000000" w:themeColor="text1"/>
          <w:lang w:eastAsia="ru-RU"/>
        </w:rPr>
        <w:t xml:space="preserve"> для записи в библиотеку, а также на публикацию плаката в социальных сетях библиотеки.</w:t>
      </w:r>
    </w:p>
    <w:p w:rsidR="0086495B" w:rsidRPr="0028298E" w:rsidRDefault="0024244D" w:rsidP="0086495B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eastAsia="Times New Roman" w:cstheme="minorHAnsi"/>
          <w:color w:val="000000" w:themeColor="text1"/>
          <w:lang w:eastAsia="ru-RU"/>
        </w:rPr>
      </w:pPr>
      <w:r w:rsidRPr="0028298E">
        <w:rPr>
          <w:rFonts w:eastAsia="Times New Roman" w:cstheme="minorHAnsi"/>
          <w:color w:val="000000" w:themeColor="text1"/>
          <w:lang w:eastAsia="ru-RU"/>
        </w:rPr>
        <w:t>«____» _________2026</w:t>
      </w:r>
      <w:r w:rsidR="0086495B" w:rsidRPr="0028298E">
        <w:rPr>
          <w:rFonts w:eastAsia="Times New Roman" w:cstheme="minorHAnsi"/>
          <w:color w:val="000000" w:themeColor="text1"/>
          <w:lang w:eastAsia="ru-RU"/>
        </w:rPr>
        <w:t xml:space="preserve"> г.</w:t>
      </w:r>
    </w:p>
    <w:p w:rsidR="00BE09FA" w:rsidRPr="0028298E" w:rsidRDefault="00BE09FA">
      <w:pPr>
        <w:rPr>
          <w:color w:val="000000" w:themeColor="text1"/>
        </w:rPr>
      </w:pPr>
    </w:p>
    <w:sectPr w:rsidR="00BE09FA" w:rsidRPr="0028298E" w:rsidSect="0028298E">
      <w:pgSz w:w="11906" w:h="16838"/>
      <w:pgMar w:top="709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2E0"/>
    <w:multiLevelType w:val="hybridMultilevel"/>
    <w:tmpl w:val="EE04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5CC0"/>
    <w:multiLevelType w:val="hybridMultilevel"/>
    <w:tmpl w:val="E252F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F4"/>
    <w:rsid w:val="0003698A"/>
    <w:rsid w:val="00076152"/>
    <w:rsid w:val="001C6381"/>
    <w:rsid w:val="0024244D"/>
    <w:rsid w:val="0028298E"/>
    <w:rsid w:val="002A5E13"/>
    <w:rsid w:val="00387835"/>
    <w:rsid w:val="004604FB"/>
    <w:rsid w:val="00516243"/>
    <w:rsid w:val="00552969"/>
    <w:rsid w:val="005950B5"/>
    <w:rsid w:val="00602E2E"/>
    <w:rsid w:val="006A0A5F"/>
    <w:rsid w:val="006A0BA6"/>
    <w:rsid w:val="007E44EC"/>
    <w:rsid w:val="0080307F"/>
    <w:rsid w:val="0086495B"/>
    <w:rsid w:val="008D49D6"/>
    <w:rsid w:val="009E2469"/>
    <w:rsid w:val="00AA66F4"/>
    <w:rsid w:val="00B050C0"/>
    <w:rsid w:val="00B338AD"/>
    <w:rsid w:val="00B70E58"/>
    <w:rsid w:val="00BE09FA"/>
    <w:rsid w:val="00CF3C3A"/>
    <w:rsid w:val="00F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AE109-6EEA-41D0-A870-7A3CAE86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95B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86495B"/>
    <w:rPr>
      <w:rFonts w:asciiTheme="minorHAnsi" w:eastAsia="Calibr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6495B"/>
    <w:rPr>
      <w:color w:val="0000FF"/>
      <w:u w:val="single"/>
    </w:rPr>
  </w:style>
  <w:style w:type="paragraph" w:customStyle="1" w:styleId="a5">
    <w:name w:val="Базовый"/>
    <w:uiPriority w:val="99"/>
    <w:rsid w:val="0028298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ngo.ru/chitatelyam/diplomy-za-uchas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adm63</cp:lastModifiedBy>
  <cp:revision>17</cp:revision>
  <dcterms:created xsi:type="dcterms:W3CDTF">2026-04-15T05:57:00Z</dcterms:created>
  <dcterms:modified xsi:type="dcterms:W3CDTF">2026-05-26T06:21:00Z</dcterms:modified>
</cp:coreProperties>
</file>